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E3A17" w14:textId="7053551B" w:rsidR="00601C19" w:rsidRDefault="00FC0706" w:rsidP="00827C3C">
      <w:pPr>
        <w:jc w:val="right"/>
        <w:rPr>
          <w:sz w:val="36"/>
          <w:szCs w:val="36"/>
        </w:rPr>
      </w:pPr>
      <w:r>
        <w:rPr>
          <w:noProof/>
          <w:szCs w:val="21"/>
        </w:rPr>
        <w:drawing>
          <wp:anchor distT="0" distB="0" distL="114300" distR="114300" simplePos="0" relativeHeight="251663360" behindDoc="0" locked="0" layoutInCell="1" allowOverlap="1" wp14:anchorId="77F9D93E" wp14:editId="598706B3">
            <wp:simplePos x="0" y="0"/>
            <wp:positionH relativeFrom="column">
              <wp:posOffset>4495800</wp:posOffset>
            </wp:positionH>
            <wp:positionV relativeFrom="paragraph">
              <wp:posOffset>323850</wp:posOffset>
            </wp:positionV>
            <wp:extent cx="1047750" cy="104775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44CC">
        <w:rPr>
          <w:rFonts w:hint="eastAsia"/>
          <w:sz w:val="36"/>
          <w:szCs w:val="36"/>
        </w:rPr>
        <w:t>震源での物理学研究室</w:t>
      </w:r>
      <w:r w:rsidR="000D44CC">
        <w:rPr>
          <w:sz w:val="36"/>
          <w:szCs w:val="36"/>
        </w:rPr>
        <w:t>20</w:t>
      </w:r>
      <w:r w:rsidR="00E71B61">
        <w:rPr>
          <w:rFonts w:hint="eastAsia"/>
          <w:sz w:val="36"/>
          <w:szCs w:val="36"/>
        </w:rPr>
        <w:t>2</w:t>
      </w:r>
      <w:r w:rsidR="00C74222">
        <w:rPr>
          <w:rFonts w:hint="eastAsia"/>
          <w:sz w:val="36"/>
          <w:szCs w:val="36"/>
        </w:rPr>
        <w:t>3</w:t>
      </w:r>
      <w:r w:rsidR="000D44CC">
        <w:rPr>
          <w:rFonts w:hint="eastAsia"/>
          <w:sz w:val="36"/>
          <w:szCs w:val="36"/>
        </w:rPr>
        <w:t>年度卒研配属希望調査票</w:t>
      </w:r>
      <w:r w:rsidR="00827C3C">
        <w:rPr>
          <w:sz w:val="36"/>
          <w:szCs w:val="36"/>
        </w:rPr>
        <w:br/>
      </w:r>
      <w:r w:rsidR="00827C3C" w:rsidRPr="00827C3C">
        <w:rPr>
          <w:rFonts w:hint="eastAsia"/>
          <w:sz w:val="20"/>
          <w:szCs w:val="20"/>
        </w:rPr>
        <w:t>202</w:t>
      </w:r>
      <w:r w:rsidR="00C74222">
        <w:rPr>
          <w:rFonts w:hint="eastAsia"/>
          <w:sz w:val="20"/>
          <w:szCs w:val="20"/>
        </w:rPr>
        <w:t>2</w:t>
      </w:r>
      <w:r w:rsidR="00827C3C" w:rsidRPr="00827C3C">
        <w:rPr>
          <w:rFonts w:hint="eastAsia"/>
          <w:sz w:val="20"/>
          <w:szCs w:val="20"/>
        </w:rPr>
        <w:t>/1</w:t>
      </w:r>
      <w:r w:rsidR="00B24D04">
        <w:rPr>
          <w:rFonts w:hint="eastAsia"/>
          <w:sz w:val="20"/>
          <w:szCs w:val="20"/>
        </w:rPr>
        <w:t>1</w:t>
      </w:r>
      <w:r w:rsidR="00827C3C" w:rsidRPr="00827C3C">
        <w:rPr>
          <w:rFonts w:hint="eastAsia"/>
          <w:sz w:val="20"/>
          <w:szCs w:val="20"/>
        </w:rPr>
        <w:t>/</w:t>
      </w:r>
      <w:r w:rsidR="00C74222">
        <w:rPr>
          <w:rFonts w:hint="eastAsia"/>
          <w:sz w:val="20"/>
          <w:szCs w:val="20"/>
        </w:rPr>
        <w:t>1</w:t>
      </w:r>
      <w:r w:rsidR="00827C3C">
        <w:rPr>
          <w:sz w:val="20"/>
          <w:szCs w:val="20"/>
        </w:rPr>
        <w:t xml:space="preserve"> </w:t>
      </w:r>
      <w:r w:rsidR="00827C3C">
        <w:rPr>
          <w:rFonts w:hint="eastAsia"/>
          <w:sz w:val="20"/>
          <w:szCs w:val="20"/>
        </w:rPr>
        <w:t>小笠原</w:t>
      </w:r>
    </w:p>
    <w:p w14:paraId="0C4AB934" w14:textId="5DBE7AA6" w:rsidR="00601C19" w:rsidRDefault="000D44CC">
      <w:pPr>
        <w:rPr>
          <w:rStyle w:val="a3"/>
          <w:szCs w:val="21"/>
        </w:rPr>
      </w:pPr>
      <w:r>
        <w:rPr>
          <w:rFonts w:hint="eastAsia"/>
          <w:szCs w:val="21"/>
        </w:rPr>
        <w:t>この</w:t>
      </w:r>
      <w:r>
        <w:rPr>
          <w:szCs w:val="21"/>
        </w:rPr>
        <w:t>MS-word</w:t>
      </w:r>
      <w:r>
        <w:rPr>
          <w:rFonts w:hint="eastAsia"/>
          <w:szCs w:val="21"/>
        </w:rPr>
        <w:t>ファイルは</w:t>
      </w:r>
      <w:r w:rsidR="00FC0706">
        <w:rPr>
          <w:rFonts w:hint="eastAsia"/>
          <w:szCs w:val="21"/>
        </w:rPr>
        <w:t>、</w:t>
      </w:r>
      <w:r w:rsidR="00CD0B98">
        <w:rPr>
          <w:rFonts w:hint="eastAsia"/>
          <w:szCs w:val="21"/>
        </w:rPr>
        <w:t>右の</w:t>
      </w:r>
      <w:r w:rsidR="00CD0B98">
        <w:rPr>
          <w:rFonts w:hint="eastAsia"/>
          <w:szCs w:val="21"/>
        </w:rPr>
        <w:t>QR</w:t>
      </w:r>
      <w:r w:rsidR="00CD0B98">
        <w:rPr>
          <w:rFonts w:hint="eastAsia"/>
          <w:szCs w:val="21"/>
        </w:rPr>
        <w:t>コード</w:t>
      </w:r>
      <w:r>
        <w:rPr>
          <w:rFonts w:hint="eastAsia"/>
          <w:szCs w:val="21"/>
        </w:rPr>
        <w:t>からダウンロードできます</w:t>
      </w:r>
      <w:r w:rsidR="00CD0B98">
        <w:rPr>
          <w:rFonts w:hint="eastAsia"/>
          <w:szCs w:val="21"/>
        </w:rPr>
        <w:t>。</w:t>
      </w:r>
      <w:r>
        <w:rPr>
          <w:szCs w:val="21"/>
        </w:rPr>
        <w:br/>
      </w:r>
    </w:p>
    <w:p w14:paraId="29AFAAFA" w14:textId="707CD506" w:rsidR="00601C19" w:rsidRDefault="00601C19" w:rsidP="00F638DC">
      <w:pPr>
        <w:rPr>
          <w:rFonts w:hint="eastAsia"/>
        </w:rPr>
      </w:pPr>
    </w:p>
    <w:p w14:paraId="328873ED" w14:textId="4B52A336" w:rsidR="00B719C1" w:rsidRDefault="00C87EDC">
      <w:pPr>
        <w:rPr>
          <w:szCs w:val="21"/>
        </w:rPr>
      </w:pPr>
      <w:r>
        <w:rPr>
          <w:rFonts w:hint="eastAsia"/>
          <w:szCs w:val="21"/>
        </w:rPr>
        <w:t>小笠原研では，</w:t>
      </w:r>
      <w:r w:rsidR="000D44CC">
        <w:rPr>
          <w:rFonts w:hint="eastAsia"/>
          <w:szCs w:val="21"/>
        </w:rPr>
        <w:t>過去</w:t>
      </w:r>
      <w:r w:rsidR="006B4D7B">
        <w:rPr>
          <w:rFonts w:hint="eastAsia"/>
          <w:szCs w:val="21"/>
        </w:rPr>
        <w:t>31</w:t>
      </w:r>
      <w:r w:rsidR="000D44CC">
        <w:rPr>
          <w:rFonts w:hint="eastAsia"/>
          <w:szCs w:val="21"/>
        </w:rPr>
        <w:t>年間続けてきた南アフリカ金鉱山での震源での物理学の国際共同研究を通じて、知見や経験の幅を広げたいと思っている学生を歓迎します。</w:t>
      </w:r>
      <w:r w:rsidR="00827C3C">
        <w:rPr>
          <w:rFonts w:hint="eastAsia"/>
          <w:szCs w:val="21"/>
        </w:rPr>
        <w:t>僕の研究室では</w:t>
      </w:r>
      <w:r w:rsidR="00B719C1">
        <w:rPr>
          <w:rFonts w:hint="eastAsia"/>
          <w:szCs w:val="21"/>
        </w:rPr>
        <w:t>利用できる資源を南ア金鉱山での地震</w:t>
      </w:r>
      <w:r w:rsidR="00E71B61">
        <w:rPr>
          <w:rFonts w:hint="eastAsia"/>
          <w:szCs w:val="21"/>
        </w:rPr>
        <w:t>発生場の</w:t>
      </w:r>
      <w:r w:rsidR="00B719C1">
        <w:rPr>
          <w:rFonts w:hint="eastAsia"/>
          <w:szCs w:val="21"/>
        </w:rPr>
        <w:t>研究に</w:t>
      </w:r>
      <w:r w:rsidR="00827C3C">
        <w:rPr>
          <w:rFonts w:hint="eastAsia"/>
          <w:szCs w:val="21"/>
        </w:rPr>
        <w:t>集中させ</w:t>
      </w:r>
      <w:r w:rsidR="00F368E8">
        <w:rPr>
          <w:rFonts w:hint="eastAsia"/>
          <w:szCs w:val="21"/>
        </w:rPr>
        <w:t>ます。また、</w:t>
      </w:r>
      <w:r w:rsidR="00B24D04" w:rsidRPr="00B24D04">
        <w:rPr>
          <w:rFonts w:hint="eastAsia"/>
          <w:szCs w:val="21"/>
          <w:highlight w:val="yellow"/>
        </w:rPr>
        <w:t>小笠原は</w:t>
      </w:r>
      <w:r w:rsidR="00F368E8" w:rsidRPr="00B24D04">
        <w:rPr>
          <w:rFonts w:hint="eastAsia"/>
          <w:szCs w:val="21"/>
          <w:highlight w:val="yellow"/>
        </w:rPr>
        <w:t>2024</w:t>
      </w:r>
      <w:r w:rsidR="00F368E8" w:rsidRPr="00B24D04">
        <w:rPr>
          <w:rFonts w:hint="eastAsia"/>
          <w:szCs w:val="21"/>
          <w:highlight w:val="yellow"/>
        </w:rPr>
        <w:t>年</w:t>
      </w:r>
      <w:r w:rsidR="00F368E8" w:rsidRPr="00B24D04">
        <w:rPr>
          <w:rFonts w:hint="eastAsia"/>
          <w:szCs w:val="21"/>
          <w:highlight w:val="yellow"/>
        </w:rPr>
        <w:t>3</w:t>
      </w:r>
      <w:r w:rsidR="00F368E8" w:rsidRPr="00B24D04">
        <w:rPr>
          <w:rFonts w:hint="eastAsia"/>
          <w:szCs w:val="21"/>
          <w:highlight w:val="yellow"/>
        </w:rPr>
        <w:t>月が定年退職</w:t>
      </w:r>
      <w:r w:rsidR="00C74222">
        <w:rPr>
          <w:rFonts w:hint="eastAsia"/>
          <w:szCs w:val="21"/>
        </w:rPr>
        <w:t>である</w:t>
      </w:r>
      <w:r w:rsidR="00F368E8">
        <w:rPr>
          <w:rFonts w:hint="eastAsia"/>
          <w:szCs w:val="21"/>
        </w:rPr>
        <w:t>ため、</w:t>
      </w:r>
      <w:r w:rsidR="00C74222">
        <w:rPr>
          <w:rFonts w:hint="eastAsia"/>
          <w:szCs w:val="21"/>
        </w:rPr>
        <w:t>学生を指導できるのは</w:t>
      </w:r>
      <w:r w:rsidR="00C74222">
        <w:rPr>
          <w:rFonts w:hint="eastAsia"/>
          <w:szCs w:val="21"/>
        </w:rPr>
        <w:t>2023</w:t>
      </w:r>
      <w:r w:rsidR="00C74222">
        <w:rPr>
          <w:rFonts w:hint="eastAsia"/>
          <w:szCs w:val="21"/>
        </w:rPr>
        <w:t>年度のみです。</w:t>
      </w:r>
      <w:r w:rsidR="00F368E8">
        <w:rPr>
          <w:rFonts w:hint="eastAsia"/>
          <w:szCs w:val="21"/>
        </w:rPr>
        <w:t>学内大学院進学希望者や、</w:t>
      </w:r>
      <w:r w:rsidR="00B719C1">
        <w:rPr>
          <w:rFonts w:hint="eastAsia"/>
          <w:szCs w:val="21"/>
        </w:rPr>
        <w:t>他の地震</w:t>
      </w:r>
      <w:r w:rsidR="00827C3C">
        <w:rPr>
          <w:rFonts w:hint="eastAsia"/>
          <w:szCs w:val="21"/>
        </w:rPr>
        <w:t>・火山の</w:t>
      </w:r>
      <w:r w:rsidR="00B719C1">
        <w:rPr>
          <w:rFonts w:hint="eastAsia"/>
          <w:szCs w:val="21"/>
        </w:rPr>
        <w:t>研究を</w:t>
      </w:r>
      <w:r w:rsidR="00827C3C">
        <w:rPr>
          <w:rFonts w:hint="eastAsia"/>
          <w:szCs w:val="21"/>
        </w:rPr>
        <w:t>幅広く</w:t>
      </w:r>
      <w:r w:rsidR="00B719C1">
        <w:rPr>
          <w:rFonts w:hint="eastAsia"/>
          <w:szCs w:val="21"/>
        </w:rPr>
        <w:t>行いたい学生は</w:t>
      </w:r>
      <w:hyperlink r:id="rId11" w:history="1">
        <w:r w:rsidR="00B719C1" w:rsidRPr="00A262F5">
          <w:rPr>
            <w:rStyle w:val="a3"/>
            <w:rFonts w:hint="eastAsia"/>
            <w:szCs w:val="21"/>
          </w:rPr>
          <w:t>川方・平野研</w:t>
        </w:r>
      </w:hyperlink>
      <w:r w:rsidR="00B719C1">
        <w:rPr>
          <w:rFonts w:hint="eastAsia"/>
          <w:szCs w:val="21"/>
        </w:rPr>
        <w:t>をお勧めします。</w:t>
      </w:r>
      <w:r w:rsidR="00F368E8">
        <w:rPr>
          <w:rFonts w:hint="eastAsia"/>
          <w:szCs w:val="21"/>
        </w:rPr>
        <w:t>昨</w:t>
      </w:r>
      <w:r w:rsidR="00827C3C">
        <w:rPr>
          <w:rFonts w:hint="eastAsia"/>
          <w:szCs w:val="21"/>
        </w:rPr>
        <w:t>年度日本地震学会若手学術奨励賞を受賞した</w:t>
      </w:r>
      <w:hyperlink r:id="rId12" w:history="1">
        <w:r w:rsidR="00827C3C" w:rsidRPr="00827C3C">
          <w:rPr>
            <w:rStyle w:val="a3"/>
            <w:rFonts w:hint="eastAsia"/>
            <w:szCs w:val="21"/>
          </w:rPr>
          <w:t>吉光奈々さん</w:t>
        </w:r>
      </w:hyperlink>
      <w:r w:rsidR="00827C3C">
        <w:rPr>
          <w:rFonts w:hint="eastAsia"/>
          <w:szCs w:val="21"/>
        </w:rPr>
        <w:t>は川方研の博士号取得者です。</w:t>
      </w:r>
      <w:hyperlink r:id="rId13" w:history="1">
        <w:r w:rsidR="00827C3C" w:rsidRPr="00C87EDC">
          <w:rPr>
            <w:rStyle w:val="a3"/>
            <w:rFonts w:hint="eastAsia"/>
            <w:szCs w:val="21"/>
          </w:rPr>
          <w:t>平野先生</w:t>
        </w:r>
      </w:hyperlink>
      <w:r w:rsidR="00827C3C">
        <w:rPr>
          <w:rFonts w:hint="eastAsia"/>
          <w:szCs w:val="21"/>
        </w:rPr>
        <w:t>も日本地震学会若手学術奨励賞を受賞者です。</w:t>
      </w:r>
      <w:r w:rsidR="00C74222">
        <w:rPr>
          <w:rFonts w:hint="eastAsia"/>
          <w:szCs w:val="21"/>
        </w:rPr>
        <w:t>とても良い指導を受けることができるでしょう。</w:t>
      </w:r>
    </w:p>
    <w:p w14:paraId="37D415BA" w14:textId="77777777" w:rsidR="00601C19" w:rsidRDefault="00601C19">
      <w:pPr>
        <w:ind w:firstLineChars="100" w:firstLine="210"/>
        <w:rPr>
          <w:szCs w:val="21"/>
        </w:rPr>
      </w:pPr>
    </w:p>
    <w:p w14:paraId="5E52571C" w14:textId="7373F303" w:rsidR="00601C19" w:rsidRDefault="00CD0B98">
      <w:pPr>
        <w:rPr>
          <w:rFonts w:ascii="ＭＳ Ｐゴシック" w:eastAsia="ＭＳ Ｐゴシック"/>
          <w:b/>
          <w:szCs w:val="21"/>
          <w:highlight w:val="yellow"/>
        </w:rPr>
      </w:pPr>
      <w:r>
        <w:rPr>
          <w:rFonts w:hint="eastAsia"/>
          <w:szCs w:val="21"/>
        </w:rPr>
        <w:t>小笠原研を希望する学生は，</w:t>
      </w:r>
      <w:r w:rsidR="000D44CC">
        <w:rPr>
          <w:szCs w:val="21"/>
        </w:rPr>
        <w:t>MS-Word</w:t>
      </w:r>
      <w:r w:rsidR="000D44CC">
        <w:rPr>
          <w:rFonts w:hint="eastAsia"/>
          <w:szCs w:val="21"/>
        </w:rPr>
        <w:t>ファイルの以下の下線部や行間に回答を記入し、</w:t>
      </w:r>
      <w:r w:rsidR="00FE10CA" w:rsidRPr="00FE10CA">
        <w:rPr>
          <w:rFonts w:ascii="ＭＳ Ｐゴシック" w:eastAsia="ＭＳ Ｐゴシック" w:hint="eastAsia"/>
          <w:b/>
          <w:szCs w:val="21"/>
          <w:highlight w:val="yellow"/>
        </w:rPr>
        <w:t>学科の１次登録締め切り</w:t>
      </w:r>
      <w:r w:rsidR="00C74222">
        <w:rPr>
          <w:rFonts w:ascii="ＭＳ Ｐゴシック" w:eastAsia="ＭＳ Ｐゴシック" w:hint="eastAsia"/>
          <w:b/>
          <w:szCs w:val="21"/>
          <w:highlight w:val="yellow"/>
        </w:rPr>
        <w:t>日の</w:t>
      </w:r>
      <w:r w:rsidR="000D44CC" w:rsidRPr="00FE10CA">
        <w:rPr>
          <w:rFonts w:ascii="ＭＳ Ｐゴシック" w:eastAsia="ＭＳ Ｐゴシック"/>
          <w:b/>
          <w:szCs w:val="21"/>
          <w:highlight w:val="yellow"/>
        </w:rPr>
        <w:t>17:00</w:t>
      </w:r>
      <w:r w:rsidR="000D44CC" w:rsidRPr="00FE10CA">
        <w:rPr>
          <w:rFonts w:ascii="ＭＳ Ｐゴシック" w:eastAsia="ＭＳ Ｐゴシック" w:hint="eastAsia"/>
          <w:b/>
          <w:szCs w:val="21"/>
          <w:highlight w:val="yellow"/>
        </w:rPr>
        <w:t>までに</w:t>
      </w:r>
      <w:r w:rsidR="000D44CC" w:rsidRPr="00FE10CA">
        <w:rPr>
          <w:rFonts w:ascii="ＭＳ Ｐゴシック" w:eastAsia="ＭＳ Ｐゴシック"/>
          <w:b/>
          <w:szCs w:val="21"/>
          <w:highlight w:val="yellow"/>
        </w:rPr>
        <w:t>ogasawar@se.ritsumei.ac.jp</w:t>
      </w:r>
      <w:r w:rsidR="000D44CC" w:rsidRPr="00FE10CA">
        <w:rPr>
          <w:rFonts w:ascii="ＭＳ Ｐゴシック" w:eastAsia="ＭＳ Ｐゴシック" w:hint="eastAsia"/>
          <w:b/>
          <w:szCs w:val="21"/>
          <w:highlight w:val="yellow"/>
        </w:rPr>
        <w:t>までメールして下さい。</w:t>
      </w:r>
    </w:p>
    <w:p w14:paraId="7843B75C" w14:textId="77777777" w:rsidR="00E71B61" w:rsidRDefault="00E71B61">
      <w:pPr>
        <w:rPr>
          <w:szCs w:val="21"/>
        </w:rPr>
      </w:pPr>
    </w:p>
    <w:p w14:paraId="17E4C582" w14:textId="77777777" w:rsidR="00601C19" w:rsidRDefault="000D44CC">
      <w:r>
        <w:rPr>
          <w:rFonts w:hint="eastAsia"/>
        </w:rPr>
        <w:t>定員を超える応募があった場合、本研究室での卒研が必ずしも当人にとってよい経験にならないと、以下の回答内容から判断される場合は、受け入れを最終判断する際の参考情報にします。</w:t>
      </w:r>
      <w:r w:rsidR="00FE10CA">
        <w:rPr>
          <w:rFonts w:hint="eastAsia"/>
        </w:rPr>
        <w:t>小笠原から希望者の大学のメールアドレスに問い合わせのメールをする場合もありますが、応答がない場合は、受け入れを決める場合に優先順位を下げます。注意する様に。</w:t>
      </w:r>
    </w:p>
    <w:p w14:paraId="3E79DB20" w14:textId="77777777" w:rsidR="00601C19" w:rsidRDefault="00601C19"/>
    <w:p w14:paraId="63D83EBA" w14:textId="77777777" w:rsidR="00601C19" w:rsidRDefault="000D44CC">
      <w:r>
        <w:rPr>
          <w:rFonts w:hint="eastAsia"/>
        </w:rPr>
        <w:t>氏名［</w:t>
      </w:r>
      <w:r>
        <w:rPr>
          <w:rFonts w:hint="eastAsia"/>
          <w:u w:val="single"/>
        </w:rPr>
        <w:t xml:space="preserve">　　　　　　</w:t>
      </w:r>
      <w:r>
        <w:rPr>
          <w:rFonts w:hint="eastAsia"/>
        </w:rPr>
        <w:t>］　氏名ふりがな［</w:t>
      </w:r>
      <w:r>
        <w:rPr>
          <w:rFonts w:hint="eastAsia"/>
          <w:u w:val="single"/>
        </w:rPr>
        <w:t xml:space="preserve">　　　　　　</w:t>
      </w:r>
      <w:r>
        <w:rPr>
          <w:rFonts w:hint="eastAsia"/>
        </w:rPr>
        <w:t>］学生証番号［</w:t>
      </w:r>
      <w:r>
        <w:rPr>
          <w:rFonts w:hint="eastAsia"/>
          <w:u w:val="single"/>
        </w:rPr>
        <w:t xml:space="preserve">　　　　　　</w:t>
      </w:r>
      <w:r>
        <w:rPr>
          <w:rFonts w:hint="eastAsia"/>
        </w:rPr>
        <w:t>］</w:t>
      </w:r>
    </w:p>
    <w:p w14:paraId="79EB592E" w14:textId="77777777" w:rsidR="00601C19" w:rsidRDefault="000D44CC">
      <w:r>
        <w:rPr>
          <w:rFonts w:hint="eastAsia"/>
        </w:rPr>
        <w:t>連絡先　携帯電話番号［</w:t>
      </w:r>
      <w:r>
        <w:rPr>
          <w:rFonts w:hint="eastAsia"/>
          <w:u w:val="single"/>
        </w:rPr>
        <w:t xml:space="preserve">　　　　　　</w:t>
      </w:r>
      <w:r>
        <w:rPr>
          <w:rFonts w:hint="eastAsia"/>
        </w:rPr>
        <w:t>］　メールアドレス［</w:t>
      </w:r>
      <w:r>
        <w:rPr>
          <w:rFonts w:hint="eastAsia"/>
          <w:u w:val="single"/>
        </w:rPr>
        <w:t xml:space="preserve">　　　　　　</w:t>
      </w:r>
      <w:r>
        <w:rPr>
          <w:rFonts w:hint="eastAsia"/>
        </w:rPr>
        <w:t>］</w:t>
      </w:r>
    </w:p>
    <w:p w14:paraId="54C94454" w14:textId="77777777" w:rsidR="00601C19" w:rsidRDefault="00601C19"/>
    <w:p w14:paraId="484F25DA" w14:textId="2F10B1A0" w:rsidR="00601C19" w:rsidRDefault="000D44CC">
      <w:pPr>
        <w:numPr>
          <w:ilvl w:val="0"/>
          <w:numId w:val="2"/>
        </w:numPr>
      </w:pPr>
      <w:r>
        <w:rPr>
          <w:rFonts w:hint="eastAsia"/>
        </w:rPr>
        <w:t>卒研での得</w:t>
      </w:r>
      <w:r w:rsidR="00B719C1">
        <w:rPr>
          <w:rFonts w:hint="eastAsia"/>
        </w:rPr>
        <w:t>たいもの</w:t>
      </w:r>
      <w:r>
        <w:rPr>
          <w:rFonts w:hint="eastAsia"/>
        </w:rPr>
        <w:t>（経験・知識・技術など）は何？（小笠原が卒研を通じて教えたいと思うことに近ければ５０点、遠ければ０点</w:t>
      </w:r>
      <w:r w:rsidR="00827C3C">
        <w:rPr>
          <w:rFonts w:hint="eastAsia"/>
        </w:rPr>
        <w:t>、中間は傾斜配分</w:t>
      </w:r>
      <w:r>
        <w:rPr>
          <w:rFonts w:hint="eastAsia"/>
        </w:rPr>
        <w:t>）</w:t>
      </w:r>
    </w:p>
    <w:p w14:paraId="1F6C0625" w14:textId="77777777" w:rsidR="00FE10CA" w:rsidRDefault="00FE10CA"/>
    <w:p w14:paraId="11174D70" w14:textId="6B3693D5" w:rsidR="00601C19" w:rsidRDefault="000D44CC" w:rsidP="00827C3C">
      <w:pPr>
        <w:numPr>
          <w:ilvl w:val="0"/>
          <w:numId w:val="2"/>
        </w:numPr>
      </w:pPr>
      <w:r>
        <w:t>GPA (</w:t>
      </w:r>
      <w:r w:rsidRPr="00827C3C">
        <w:rPr>
          <w:rFonts w:hint="eastAsia"/>
          <w:u w:val="single"/>
        </w:rPr>
        <w:t xml:space="preserve">　　　　</w:t>
      </w:r>
      <w:r>
        <w:t xml:space="preserve">) </w:t>
      </w:r>
      <w:r w:rsidR="00827C3C">
        <w:rPr>
          <w:rFonts w:hint="eastAsia"/>
        </w:rPr>
        <w:t xml:space="preserve">　　</w:t>
      </w:r>
      <w:r>
        <w:rPr>
          <w:rFonts w:hint="eastAsia"/>
        </w:rPr>
        <w:t>得点小計［</w:t>
      </w:r>
      <w:r>
        <w:t>GPA</w:t>
      </w:r>
      <w:r>
        <w:rPr>
          <w:rFonts w:hint="eastAsia"/>
        </w:rPr>
        <w:t>×</w:t>
      </w:r>
      <w:r>
        <w:t>10</w:t>
      </w:r>
      <w:r>
        <w:rPr>
          <w:rFonts w:hint="eastAsia"/>
        </w:rPr>
        <w:t>＝</w:t>
      </w:r>
      <w:r w:rsidRPr="00827C3C">
        <w:rPr>
          <w:rFonts w:hint="eastAsia"/>
          <w:u w:val="single"/>
        </w:rPr>
        <w:t xml:space="preserve">　　　　</w:t>
      </w:r>
      <w:r>
        <w:rPr>
          <w:rFonts w:hint="eastAsia"/>
        </w:rPr>
        <w:t>点］</w:t>
      </w:r>
    </w:p>
    <w:p w14:paraId="46026D5F" w14:textId="77777777" w:rsidR="00FE10CA" w:rsidRDefault="00FE10CA"/>
    <w:p w14:paraId="662AAB61" w14:textId="77777777" w:rsidR="00601C19" w:rsidRDefault="000D44CC">
      <w:pPr>
        <w:numPr>
          <w:ilvl w:val="0"/>
          <w:numId w:val="2"/>
        </w:numPr>
      </w:pPr>
      <w:r>
        <w:rPr>
          <w:rFonts w:hint="eastAsia"/>
        </w:rPr>
        <w:t>個別科目の成績（</w:t>
      </w:r>
      <w:r>
        <w:t>A+=5</w:t>
      </w:r>
      <w:r>
        <w:rPr>
          <w:rFonts w:hint="eastAsia"/>
        </w:rPr>
        <w:t>点、</w:t>
      </w:r>
      <w:r>
        <w:t>A=4</w:t>
      </w:r>
      <w:r>
        <w:rPr>
          <w:rFonts w:hint="eastAsia"/>
        </w:rPr>
        <w:t>点、</w:t>
      </w:r>
      <w:r>
        <w:t>B=3</w:t>
      </w:r>
      <w:r>
        <w:rPr>
          <w:rFonts w:hint="eastAsia"/>
        </w:rPr>
        <w:t>点、</w:t>
      </w:r>
      <w:r>
        <w:t>C=1</w:t>
      </w:r>
      <w:r>
        <w:rPr>
          <w:rFonts w:hint="eastAsia"/>
        </w:rPr>
        <w:t>点）</w:t>
      </w:r>
    </w:p>
    <w:p w14:paraId="0DFD883A" w14:textId="77777777" w:rsidR="00601C19" w:rsidRDefault="000D44CC">
      <w:r>
        <w:rPr>
          <w:rFonts w:hint="eastAsia"/>
        </w:rPr>
        <w:t>得点小計［</w:t>
      </w:r>
      <w:r>
        <w:rPr>
          <w:rFonts w:hint="eastAsia"/>
          <w:u w:val="single"/>
        </w:rPr>
        <w:t xml:space="preserve">　　　　</w:t>
      </w:r>
      <w:r>
        <w:rPr>
          <w:rFonts w:hint="eastAsia"/>
        </w:rPr>
        <w:t>］</w:t>
      </w:r>
    </w:p>
    <w:p w14:paraId="525FC055" w14:textId="77777777" w:rsidR="00FE10CA" w:rsidRDefault="000D44CC" w:rsidP="00FE10CA">
      <w:r>
        <w:rPr>
          <w:rFonts w:hint="eastAsia"/>
        </w:rPr>
        <w:t>［</w:t>
      </w:r>
      <w:r>
        <w:rPr>
          <w:rFonts w:hint="eastAsia"/>
          <w:u w:val="single"/>
        </w:rPr>
        <w:t xml:space="preserve">　</w:t>
      </w:r>
      <w:r>
        <w:rPr>
          <w:rFonts w:hint="eastAsia"/>
        </w:rPr>
        <w:t>］英語１</w:t>
      </w:r>
      <w:r>
        <w:t xml:space="preserve"> </w:t>
      </w:r>
      <w:r>
        <w:rPr>
          <w:rFonts w:hint="eastAsia"/>
        </w:rPr>
        <w:t>［</w:t>
      </w:r>
      <w:r>
        <w:rPr>
          <w:rFonts w:hint="eastAsia"/>
          <w:u w:val="single"/>
        </w:rPr>
        <w:t xml:space="preserve">　</w:t>
      </w:r>
      <w:r>
        <w:rPr>
          <w:rFonts w:hint="eastAsia"/>
        </w:rPr>
        <w:t>］英語２</w:t>
      </w:r>
      <w:r>
        <w:t xml:space="preserve"> </w:t>
      </w:r>
      <w:r>
        <w:rPr>
          <w:rFonts w:hint="eastAsia"/>
        </w:rPr>
        <w:t>［</w:t>
      </w:r>
      <w:r>
        <w:rPr>
          <w:rFonts w:hint="eastAsia"/>
          <w:u w:val="single"/>
        </w:rPr>
        <w:t xml:space="preserve">　</w:t>
      </w:r>
      <w:r>
        <w:rPr>
          <w:rFonts w:hint="eastAsia"/>
        </w:rPr>
        <w:t>］英語３</w:t>
      </w:r>
      <w:r>
        <w:t xml:space="preserve"> </w:t>
      </w:r>
      <w:r>
        <w:rPr>
          <w:rFonts w:hint="eastAsia"/>
        </w:rPr>
        <w:t>［</w:t>
      </w:r>
      <w:r>
        <w:rPr>
          <w:rFonts w:hint="eastAsia"/>
          <w:u w:val="single"/>
        </w:rPr>
        <w:t xml:space="preserve">　</w:t>
      </w:r>
      <w:r>
        <w:rPr>
          <w:rFonts w:hint="eastAsia"/>
        </w:rPr>
        <w:t>］英語４</w:t>
      </w:r>
      <w:r>
        <w:t xml:space="preserve"> </w:t>
      </w:r>
      <w:r>
        <w:rPr>
          <w:rFonts w:hint="eastAsia"/>
        </w:rPr>
        <w:t>［</w:t>
      </w:r>
      <w:r>
        <w:rPr>
          <w:rFonts w:hint="eastAsia"/>
          <w:u w:val="single"/>
        </w:rPr>
        <w:t xml:space="preserve">　</w:t>
      </w:r>
      <w:r>
        <w:rPr>
          <w:rFonts w:hint="eastAsia"/>
        </w:rPr>
        <w:t>］英語５</w:t>
      </w:r>
      <w:r>
        <w:t xml:space="preserve"> </w:t>
      </w:r>
      <w:r>
        <w:rPr>
          <w:rFonts w:hint="eastAsia"/>
        </w:rPr>
        <w:t>［</w:t>
      </w:r>
      <w:r>
        <w:rPr>
          <w:rFonts w:hint="eastAsia"/>
          <w:u w:val="single"/>
        </w:rPr>
        <w:t xml:space="preserve">　</w:t>
      </w:r>
      <w:r>
        <w:rPr>
          <w:rFonts w:hint="eastAsia"/>
        </w:rPr>
        <w:t>］英語６</w:t>
      </w:r>
      <w:r w:rsidR="00FE10CA">
        <w:br/>
      </w:r>
      <w:r w:rsidR="00FE10CA">
        <w:rPr>
          <w:rFonts w:hint="eastAsia"/>
        </w:rPr>
        <w:t>［</w:t>
      </w:r>
      <w:r w:rsidR="00FE10CA">
        <w:rPr>
          <w:rFonts w:hint="eastAsia"/>
          <w:u w:val="single"/>
        </w:rPr>
        <w:t xml:space="preserve">　</w:t>
      </w:r>
      <w:r w:rsidR="00FE10CA">
        <w:rPr>
          <w:rFonts w:hint="eastAsia"/>
        </w:rPr>
        <w:t>］物理数学１</w:t>
      </w:r>
      <w:r w:rsidR="00FE10CA">
        <w:t xml:space="preserve"> </w:t>
      </w:r>
      <w:r w:rsidR="00FE10CA">
        <w:rPr>
          <w:rFonts w:hint="eastAsia"/>
        </w:rPr>
        <w:t>［</w:t>
      </w:r>
      <w:r w:rsidR="00FE10CA">
        <w:rPr>
          <w:rFonts w:hint="eastAsia"/>
          <w:u w:val="single"/>
        </w:rPr>
        <w:t xml:space="preserve">　</w:t>
      </w:r>
      <w:r w:rsidR="00FE10CA">
        <w:rPr>
          <w:rFonts w:hint="eastAsia"/>
        </w:rPr>
        <w:t>］物理数学２　［</w:t>
      </w:r>
      <w:r w:rsidR="00FE10CA">
        <w:rPr>
          <w:rFonts w:hint="eastAsia"/>
          <w:u w:val="single"/>
        </w:rPr>
        <w:t xml:space="preserve">　</w:t>
      </w:r>
      <w:r w:rsidR="00FE10CA">
        <w:rPr>
          <w:rFonts w:hint="eastAsia"/>
        </w:rPr>
        <w:t>］物理数学３　［</w:t>
      </w:r>
      <w:r w:rsidR="00FE10CA">
        <w:rPr>
          <w:rFonts w:hint="eastAsia"/>
          <w:u w:val="single"/>
        </w:rPr>
        <w:t xml:space="preserve">　</w:t>
      </w:r>
      <w:r w:rsidR="00FE10CA">
        <w:rPr>
          <w:rFonts w:hint="eastAsia"/>
        </w:rPr>
        <w:t xml:space="preserve">］連続体物理学　</w:t>
      </w:r>
    </w:p>
    <w:p w14:paraId="3E625D9D" w14:textId="297BE725" w:rsidR="00601C19" w:rsidRDefault="000D44CC">
      <w:r>
        <w:rPr>
          <w:rFonts w:hint="eastAsia"/>
        </w:rPr>
        <w:t>［</w:t>
      </w:r>
      <w:r>
        <w:rPr>
          <w:rFonts w:hint="eastAsia"/>
          <w:u w:val="single"/>
        </w:rPr>
        <w:t xml:space="preserve">　</w:t>
      </w:r>
      <w:r>
        <w:rPr>
          <w:rFonts w:hint="eastAsia"/>
        </w:rPr>
        <w:t>］計算物理学</w:t>
      </w:r>
      <w:r>
        <w:t xml:space="preserve">I </w:t>
      </w:r>
      <w:r>
        <w:rPr>
          <w:rFonts w:hint="eastAsia"/>
        </w:rPr>
        <w:t>［</w:t>
      </w:r>
      <w:r>
        <w:rPr>
          <w:rFonts w:hint="eastAsia"/>
          <w:u w:val="single"/>
        </w:rPr>
        <w:t xml:space="preserve">　</w:t>
      </w:r>
      <w:r>
        <w:rPr>
          <w:rFonts w:hint="eastAsia"/>
        </w:rPr>
        <w:t>］計算物理学</w:t>
      </w:r>
      <w:r>
        <w:t>II</w:t>
      </w:r>
      <w:r w:rsidR="00E71B61">
        <w:rPr>
          <w:rFonts w:hint="eastAsia"/>
        </w:rPr>
        <w:t xml:space="preserve">　［　］力学１　</w:t>
      </w:r>
      <w:r w:rsidR="00E111EA">
        <w:rPr>
          <w:rFonts w:hint="eastAsia"/>
        </w:rPr>
        <w:t xml:space="preserve">［　］力学２　</w:t>
      </w:r>
      <w:r w:rsidR="00E111EA">
        <w:br/>
      </w:r>
      <w:r w:rsidR="00E71B61">
        <w:rPr>
          <w:rFonts w:hint="eastAsia"/>
        </w:rPr>
        <w:t>［　］電磁気学</w:t>
      </w:r>
      <w:r w:rsidR="00E111EA">
        <w:rPr>
          <w:rFonts w:hint="eastAsia"/>
        </w:rPr>
        <w:t xml:space="preserve">１　［　］電磁気学２　</w:t>
      </w:r>
      <w:r w:rsidR="00E71B61">
        <w:rPr>
          <w:rFonts w:hint="eastAsia"/>
        </w:rPr>
        <w:t>［</w:t>
      </w:r>
      <w:r w:rsidR="00E71B61">
        <w:rPr>
          <w:rFonts w:hint="eastAsia"/>
          <w:u w:val="single"/>
        </w:rPr>
        <w:t xml:space="preserve">　</w:t>
      </w:r>
      <w:r w:rsidR="00E71B61">
        <w:rPr>
          <w:rFonts w:hint="eastAsia"/>
        </w:rPr>
        <w:t>］ミクロとマクロの世界</w:t>
      </w:r>
    </w:p>
    <w:p w14:paraId="22E2FD69" w14:textId="4B68BCF5" w:rsidR="00E71B61" w:rsidRDefault="00E71B61" w:rsidP="00E71B61">
      <w:r>
        <w:rPr>
          <w:rFonts w:hint="eastAsia"/>
        </w:rPr>
        <w:t>［</w:t>
      </w:r>
      <w:r>
        <w:rPr>
          <w:rFonts w:hint="eastAsia"/>
          <w:u w:val="single"/>
        </w:rPr>
        <w:t xml:space="preserve">　</w:t>
      </w:r>
      <w:r>
        <w:rPr>
          <w:rFonts w:hint="eastAsia"/>
        </w:rPr>
        <w:t>］理論物理学セミナー（小笠原グループ）</w:t>
      </w:r>
      <w:r w:rsidR="00817A9C">
        <w:rPr>
          <w:rFonts w:hint="eastAsia"/>
        </w:rPr>
        <w:t xml:space="preserve">　</w:t>
      </w:r>
      <w:r>
        <w:rPr>
          <w:rFonts w:hint="eastAsia"/>
        </w:rPr>
        <w:t>［</w:t>
      </w:r>
      <w:r>
        <w:rPr>
          <w:rFonts w:hint="eastAsia"/>
          <w:u w:val="single"/>
        </w:rPr>
        <w:t xml:space="preserve">　</w:t>
      </w:r>
      <w:r>
        <w:rPr>
          <w:rFonts w:hint="eastAsia"/>
        </w:rPr>
        <w:t>］</w:t>
      </w:r>
      <w:r w:rsidR="00817A9C">
        <w:rPr>
          <w:rFonts w:hint="eastAsia"/>
        </w:rPr>
        <w:t>物理学特別講義</w:t>
      </w:r>
      <w:r>
        <w:rPr>
          <w:rFonts w:hint="eastAsia"/>
        </w:rPr>
        <w:t>（小笠原課題）</w:t>
      </w:r>
    </w:p>
    <w:p w14:paraId="5EAE169E" w14:textId="77777777" w:rsidR="00601C19" w:rsidRDefault="00601C19"/>
    <w:p w14:paraId="57A68948" w14:textId="679B3B19" w:rsidR="00601C19" w:rsidRDefault="00E111EA">
      <w:pPr>
        <w:numPr>
          <w:ilvl w:val="0"/>
          <w:numId w:val="2"/>
        </w:numPr>
      </w:pPr>
      <w:r w:rsidRPr="00D03731">
        <w:rPr>
          <w:noProof/>
        </w:rPr>
        <w:drawing>
          <wp:anchor distT="0" distB="0" distL="114300" distR="114300" simplePos="0" relativeHeight="251658240" behindDoc="0" locked="0" layoutInCell="1" allowOverlap="1" wp14:anchorId="502DB9A6" wp14:editId="1BF1B87A">
            <wp:simplePos x="0" y="0"/>
            <wp:positionH relativeFrom="column">
              <wp:posOffset>3117215</wp:posOffset>
            </wp:positionH>
            <wp:positionV relativeFrom="paragraph">
              <wp:posOffset>53975</wp:posOffset>
            </wp:positionV>
            <wp:extent cx="3267710" cy="791845"/>
            <wp:effectExtent l="0" t="0" r="889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7710" cy="791845"/>
                    </a:xfrm>
                    <a:prstGeom prst="rect">
                      <a:avLst/>
                    </a:prstGeom>
                    <a:noFill/>
                    <a:ln>
                      <a:noFill/>
                    </a:ln>
                  </pic:spPr>
                </pic:pic>
              </a:graphicData>
            </a:graphic>
            <wp14:sizeRelH relativeFrom="margin">
              <wp14:pctWidth>0</wp14:pctWidth>
            </wp14:sizeRelH>
          </wp:anchor>
        </w:drawing>
      </w:r>
      <w:r w:rsidR="000D44CC">
        <w:t>TOEIC</w:t>
      </w:r>
      <w:r w:rsidR="000D44CC">
        <w:rPr>
          <w:rFonts w:hint="eastAsia"/>
        </w:rPr>
        <w:t>や</w:t>
      </w:r>
      <w:r w:rsidR="000D44CC">
        <w:t>TOEFL</w:t>
      </w:r>
      <w:r w:rsidR="000D44CC">
        <w:rPr>
          <w:rFonts w:hint="eastAsia"/>
        </w:rPr>
        <w:t>などの英語検定の成績</w:t>
      </w:r>
    </w:p>
    <w:p w14:paraId="2AED7FDA" w14:textId="2AB831AE" w:rsidR="00601C19" w:rsidRDefault="000D44CC">
      <w:r>
        <w:rPr>
          <w:rFonts w:hint="eastAsia"/>
        </w:rPr>
        <w:t>英語検定の種類［</w:t>
      </w:r>
      <w:r>
        <w:rPr>
          <w:rFonts w:hint="eastAsia"/>
          <w:u w:val="single"/>
        </w:rPr>
        <w:t xml:space="preserve">　　　　</w:t>
      </w:r>
      <w:r>
        <w:rPr>
          <w:rFonts w:hint="eastAsia"/>
        </w:rPr>
        <w:t>］　得点［</w:t>
      </w:r>
      <w:r>
        <w:rPr>
          <w:rFonts w:hint="eastAsia"/>
          <w:u w:val="single"/>
        </w:rPr>
        <w:t xml:space="preserve">　　　　</w:t>
      </w:r>
      <w:r>
        <w:rPr>
          <w:rFonts w:hint="eastAsia"/>
        </w:rPr>
        <w:t>］点</w:t>
      </w:r>
    </w:p>
    <w:p w14:paraId="744E88DC" w14:textId="0BDD0254" w:rsidR="00601C19" w:rsidRDefault="000D44CC">
      <w:r>
        <w:rPr>
          <w:rFonts w:hint="eastAsia"/>
        </w:rPr>
        <w:t>以下の表に基づいて換算した得点［</w:t>
      </w:r>
      <w:r>
        <w:rPr>
          <w:rFonts w:hint="eastAsia"/>
          <w:u w:val="single"/>
        </w:rPr>
        <w:t xml:space="preserve">　　　　</w:t>
      </w:r>
      <w:r>
        <w:rPr>
          <w:rFonts w:hint="eastAsia"/>
        </w:rPr>
        <w:t>］</w:t>
      </w:r>
    </w:p>
    <w:p w14:paraId="03E568BF" w14:textId="202D2BD6" w:rsidR="00601C19" w:rsidRDefault="00601C19"/>
    <w:p w14:paraId="12F00E94" w14:textId="348869F0" w:rsidR="00601C19" w:rsidRDefault="00601C19"/>
    <w:p w14:paraId="3E35D4ED" w14:textId="7054FC9E" w:rsidR="00E111EA" w:rsidRDefault="00F638DC">
      <w:pPr>
        <w:numPr>
          <w:ilvl w:val="0"/>
          <w:numId w:val="2"/>
        </w:numPr>
      </w:pPr>
      <w:r w:rsidRPr="005D4397">
        <w:rPr>
          <w:noProof/>
        </w:rPr>
        <w:drawing>
          <wp:anchor distT="0" distB="0" distL="114300" distR="114300" simplePos="0" relativeHeight="251660288" behindDoc="0" locked="0" layoutInCell="1" allowOverlap="1" wp14:anchorId="16ED1CB3" wp14:editId="212423E2">
            <wp:simplePos x="0" y="0"/>
            <wp:positionH relativeFrom="column">
              <wp:posOffset>5650865</wp:posOffset>
            </wp:positionH>
            <wp:positionV relativeFrom="paragraph">
              <wp:posOffset>70485</wp:posOffset>
            </wp:positionV>
            <wp:extent cx="1009650" cy="884228"/>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1009650" cy="884228"/>
                    </a:xfrm>
                    <a:prstGeom prst="rect">
                      <a:avLst/>
                    </a:prstGeom>
                  </pic:spPr>
                </pic:pic>
              </a:graphicData>
            </a:graphic>
            <wp14:sizeRelH relativeFrom="margin">
              <wp14:pctWidth>0</wp14:pctWidth>
            </wp14:sizeRelH>
            <wp14:sizeRelV relativeFrom="margin">
              <wp14:pctHeight>0</wp14:pctHeight>
            </wp14:sizeRelV>
          </wp:anchor>
        </w:drawing>
      </w:r>
      <w:r w:rsidR="00E111EA">
        <w:rPr>
          <w:rFonts w:hint="eastAsia"/>
        </w:rPr>
        <w:t>MATLAB</w:t>
      </w:r>
      <w:r w:rsidR="00E111EA">
        <w:rPr>
          <w:rFonts w:hint="eastAsia"/>
        </w:rPr>
        <w:t>習熟度（機械学習の分類と回帰はデータ解析で頻繁に使います</w:t>
      </w:r>
      <w:r w:rsidR="00827C3C">
        <w:rPr>
          <w:rFonts w:hint="eastAsia"/>
        </w:rPr>
        <w:t>；各５点</w:t>
      </w:r>
      <w:r w:rsidR="00E111EA">
        <w:rPr>
          <w:rFonts w:hint="eastAsia"/>
        </w:rPr>
        <w:t>）</w:t>
      </w:r>
    </w:p>
    <w:p w14:paraId="37D78E39" w14:textId="7B977B0A" w:rsidR="006B4D7B" w:rsidRDefault="006B4D7B" w:rsidP="006B4D7B">
      <w:pPr>
        <w:pStyle w:val="ad"/>
        <w:ind w:leftChars="0" w:left="420"/>
      </w:pPr>
      <w:r>
        <w:rPr>
          <w:rFonts w:hint="eastAsia"/>
        </w:rPr>
        <w:t>［</w:t>
      </w:r>
      <w:r w:rsidRPr="006B4D7B">
        <w:rPr>
          <w:rFonts w:hint="eastAsia"/>
          <w:u w:val="single"/>
        </w:rPr>
        <w:t xml:space="preserve">　</w:t>
      </w:r>
      <w:r>
        <w:rPr>
          <w:rFonts w:hint="eastAsia"/>
        </w:rPr>
        <w:t>］</w:t>
      </w:r>
      <w:hyperlink r:id="rId16" w:history="1">
        <w:r w:rsidRPr="005D4397">
          <w:rPr>
            <w:rStyle w:val="a3"/>
            <w:rFonts w:hint="eastAsia"/>
          </w:rPr>
          <w:t>Online</w:t>
        </w:r>
        <w:r w:rsidRPr="005D4397">
          <w:rPr>
            <w:rStyle w:val="a3"/>
            <w:rFonts w:hint="eastAsia"/>
          </w:rPr>
          <w:t>学習ビデオ「</w:t>
        </w:r>
        <w:r w:rsidR="005D4397" w:rsidRPr="005D4397">
          <w:rPr>
            <w:rStyle w:val="a3"/>
            <w:rFonts w:hint="eastAsia"/>
          </w:rPr>
          <w:t>ゼロから始める</w:t>
        </w:r>
        <w:r w:rsidR="005D4397" w:rsidRPr="005D4397">
          <w:rPr>
            <w:rStyle w:val="a3"/>
            <w:rFonts w:hint="eastAsia"/>
          </w:rPr>
          <w:t>MATLAB</w:t>
        </w:r>
        <w:r w:rsidR="005D4397" w:rsidRPr="005D4397">
          <w:rPr>
            <w:rStyle w:val="a3"/>
            <w:rFonts w:hint="eastAsia"/>
          </w:rPr>
          <w:t>（倍速再生で</w:t>
        </w:r>
        <w:r w:rsidR="005D4397" w:rsidRPr="005D4397">
          <w:rPr>
            <w:rStyle w:val="a3"/>
            <w:rFonts w:hint="eastAsia"/>
          </w:rPr>
          <w:t>20</w:t>
        </w:r>
        <w:r w:rsidR="005D4397" w:rsidRPr="005D4397">
          <w:rPr>
            <w:rStyle w:val="a3"/>
            <w:rFonts w:hint="eastAsia"/>
          </w:rPr>
          <w:t>分）</w:t>
        </w:r>
        <w:r w:rsidRPr="005D4397">
          <w:rPr>
            <w:rStyle w:val="a3"/>
            <w:rFonts w:hint="eastAsia"/>
          </w:rPr>
          <w:t>」</w:t>
        </w:r>
      </w:hyperlink>
    </w:p>
    <w:p w14:paraId="31D0217B" w14:textId="410C39FB" w:rsidR="006B4D7B" w:rsidRDefault="006B4D7B" w:rsidP="006B4D7B">
      <w:pPr>
        <w:pStyle w:val="ad"/>
        <w:ind w:leftChars="0" w:left="420"/>
      </w:pPr>
      <w:r>
        <w:rPr>
          <w:rFonts w:hint="eastAsia"/>
        </w:rPr>
        <w:t>［</w:t>
      </w:r>
      <w:r w:rsidRPr="006B4D7B">
        <w:rPr>
          <w:rFonts w:hint="eastAsia"/>
          <w:u w:val="single"/>
        </w:rPr>
        <w:t xml:space="preserve">　</w:t>
      </w:r>
      <w:r>
        <w:rPr>
          <w:rFonts w:hint="eastAsia"/>
        </w:rPr>
        <w:t>］</w:t>
      </w:r>
      <w:hyperlink r:id="rId17" w:history="1">
        <w:r w:rsidRPr="005D4397">
          <w:rPr>
            <w:rStyle w:val="a3"/>
            <w:rFonts w:hint="eastAsia"/>
          </w:rPr>
          <w:t>Online</w:t>
        </w:r>
        <w:r w:rsidRPr="005D4397">
          <w:rPr>
            <w:rStyle w:val="a3"/>
            <w:rFonts w:hint="eastAsia"/>
          </w:rPr>
          <w:t>学習ビデオ「</w:t>
        </w:r>
        <w:r w:rsidR="005D4397" w:rsidRPr="005D4397">
          <w:rPr>
            <w:rStyle w:val="a3"/>
            <w:rFonts w:hint="eastAsia"/>
          </w:rPr>
          <w:t>MATLAB</w:t>
        </w:r>
        <w:r w:rsidR="005D4397" w:rsidRPr="005D4397">
          <w:rPr>
            <w:rStyle w:val="a3"/>
            <w:rFonts w:hint="eastAsia"/>
          </w:rPr>
          <w:t>を使いこなすための入門ガイド</w:t>
        </w:r>
        <w:r w:rsidR="005D4397">
          <w:rPr>
            <w:rStyle w:val="a3"/>
            <w:rFonts w:hint="eastAsia"/>
          </w:rPr>
          <w:t>(</w:t>
        </w:r>
        <w:r w:rsidR="005D4397" w:rsidRPr="005D4397">
          <w:rPr>
            <w:rStyle w:val="a3"/>
            <w:rFonts w:hint="eastAsia"/>
          </w:rPr>
          <w:t>倍速</w:t>
        </w:r>
        <w:r w:rsidR="005D4397">
          <w:rPr>
            <w:rStyle w:val="a3"/>
            <w:rFonts w:hint="eastAsia"/>
          </w:rPr>
          <w:t>再生</w:t>
        </w:r>
        <w:r w:rsidR="005D4397" w:rsidRPr="005D4397">
          <w:rPr>
            <w:rStyle w:val="a3"/>
            <w:rFonts w:hint="eastAsia"/>
          </w:rPr>
          <w:t>17</w:t>
        </w:r>
        <w:r w:rsidR="005D4397" w:rsidRPr="005D4397">
          <w:rPr>
            <w:rStyle w:val="a3"/>
            <w:rFonts w:hint="eastAsia"/>
          </w:rPr>
          <w:t>分）</w:t>
        </w:r>
        <w:r w:rsidRPr="005D4397">
          <w:rPr>
            <w:rStyle w:val="a3"/>
            <w:rFonts w:hint="eastAsia"/>
          </w:rPr>
          <w:t>」</w:t>
        </w:r>
      </w:hyperlink>
    </w:p>
    <w:p w14:paraId="263167A3" w14:textId="7E7B97E1" w:rsidR="00E111EA" w:rsidRDefault="005D4397" w:rsidP="005D4397">
      <w:pPr>
        <w:pStyle w:val="ad"/>
        <w:ind w:leftChars="0" w:left="420"/>
      </w:pPr>
      <w:r w:rsidRPr="005D4397">
        <w:rPr>
          <w:rStyle w:val="a3"/>
          <w:noProof/>
        </w:rPr>
        <w:drawing>
          <wp:anchor distT="0" distB="0" distL="114300" distR="114300" simplePos="0" relativeHeight="251662336" behindDoc="0" locked="0" layoutInCell="1" allowOverlap="1" wp14:anchorId="57C5194A" wp14:editId="1C3C858D">
            <wp:simplePos x="0" y="0"/>
            <wp:positionH relativeFrom="column">
              <wp:posOffset>4747260</wp:posOffset>
            </wp:positionH>
            <wp:positionV relativeFrom="paragraph">
              <wp:posOffset>87630</wp:posOffset>
            </wp:positionV>
            <wp:extent cx="818106" cy="904875"/>
            <wp:effectExtent l="0" t="0" r="127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818106" cy="904875"/>
                    </a:xfrm>
                    <a:prstGeom prst="rect">
                      <a:avLst/>
                    </a:prstGeom>
                  </pic:spPr>
                </pic:pic>
              </a:graphicData>
            </a:graphic>
            <wp14:sizeRelH relativeFrom="margin">
              <wp14:pctWidth>0</wp14:pctWidth>
            </wp14:sizeRelH>
            <wp14:sizeRelV relativeFrom="margin">
              <wp14:pctHeight>0</wp14:pctHeight>
            </wp14:sizeRelV>
          </wp:anchor>
        </w:drawing>
      </w:r>
      <w:r w:rsidR="006B4D7B">
        <w:rPr>
          <w:rFonts w:hint="eastAsia"/>
        </w:rPr>
        <w:t>［</w:t>
      </w:r>
      <w:r w:rsidR="006B4D7B" w:rsidRPr="006B4D7B">
        <w:rPr>
          <w:rFonts w:hint="eastAsia"/>
          <w:u w:val="single"/>
        </w:rPr>
        <w:t xml:space="preserve">　</w:t>
      </w:r>
      <w:r w:rsidR="006B4D7B">
        <w:rPr>
          <w:rFonts w:hint="eastAsia"/>
        </w:rPr>
        <w:t>］</w:t>
      </w:r>
      <w:hyperlink r:id="rId19" w:history="1">
        <w:r w:rsidR="006B4D7B" w:rsidRPr="005D4397">
          <w:rPr>
            <w:rStyle w:val="a3"/>
            <w:rFonts w:hint="eastAsia"/>
          </w:rPr>
          <w:t>Online</w:t>
        </w:r>
        <w:r w:rsidR="006B4D7B" w:rsidRPr="005D4397">
          <w:rPr>
            <w:rStyle w:val="a3"/>
            <w:rFonts w:hint="eastAsia"/>
          </w:rPr>
          <w:t>学習ビデオ「</w:t>
        </w:r>
        <w:r w:rsidRPr="005D4397">
          <w:rPr>
            <w:rStyle w:val="a3"/>
            <w:rFonts w:hint="eastAsia"/>
          </w:rPr>
          <w:t>最初に知っておきたいこと</w:t>
        </w:r>
        <w:r>
          <w:rPr>
            <w:rStyle w:val="a3"/>
            <w:rFonts w:hint="eastAsia"/>
          </w:rPr>
          <w:t>(</w:t>
        </w:r>
        <w:r w:rsidRPr="005D4397">
          <w:rPr>
            <w:rStyle w:val="a3"/>
            <w:rFonts w:hint="eastAsia"/>
          </w:rPr>
          <w:t>倍速</w:t>
        </w:r>
        <w:r>
          <w:rPr>
            <w:rStyle w:val="a3"/>
            <w:rFonts w:hint="eastAsia"/>
          </w:rPr>
          <w:t>再生</w:t>
        </w:r>
        <w:r w:rsidRPr="005D4397">
          <w:rPr>
            <w:rStyle w:val="a3"/>
            <w:rFonts w:hint="eastAsia"/>
          </w:rPr>
          <w:t>20</w:t>
        </w:r>
        <w:r w:rsidRPr="005D4397">
          <w:rPr>
            <w:rStyle w:val="a3"/>
            <w:rFonts w:hint="eastAsia"/>
          </w:rPr>
          <w:t>分）</w:t>
        </w:r>
        <w:r w:rsidR="006B4D7B" w:rsidRPr="005D4397">
          <w:rPr>
            <w:rStyle w:val="a3"/>
            <w:rFonts w:hint="eastAsia"/>
          </w:rPr>
          <w:t>」</w:t>
        </w:r>
      </w:hyperlink>
    </w:p>
    <w:p w14:paraId="0C1A8CE7" w14:textId="7F350735" w:rsidR="00E111EA" w:rsidRDefault="00F638DC" w:rsidP="00E111EA">
      <w:pPr>
        <w:ind w:left="420"/>
      </w:pPr>
      <w:bookmarkStart w:id="0" w:name="_GoBack"/>
      <w:r w:rsidRPr="005D4397">
        <w:rPr>
          <w:noProof/>
        </w:rPr>
        <w:drawing>
          <wp:anchor distT="0" distB="0" distL="114300" distR="114300" simplePos="0" relativeHeight="251661312" behindDoc="0" locked="0" layoutInCell="1" allowOverlap="1" wp14:anchorId="19473EBC" wp14:editId="07AA61AC">
            <wp:simplePos x="0" y="0"/>
            <wp:positionH relativeFrom="column">
              <wp:posOffset>5650865</wp:posOffset>
            </wp:positionH>
            <wp:positionV relativeFrom="paragraph">
              <wp:posOffset>173355</wp:posOffset>
            </wp:positionV>
            <wp:extent cx="776605" cy="852689"/>
            <wp:effectExtent l="0" t="0" r="4445" b="508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776605" cy="852689"/>
                    </a:xfrm>
                    <a:prstGeom prst="rect">
                      <a:avLst/>
                    </a:prstGeom>
                  </pic:spPr>
                </pic:pic>
              </a:graphicData>
            </a:graphic>
            <wp14:sizeRelH relativeFrom="margin">
              <wp14:pctWidth>0</wp14:pctWidth>
            </wp14:sizeRelH>
            <wp14:sizeRelV relativeFrom="margin">
              <wp14:pctHeight>0</wp14:pctHeight>
            </wp14:sizeRelV>
          </wp:anchor>
        </w:drawing>
      </w:r>
      <w:bookmarkEnd w:id="0"/>
      <w:r w:rsidR="00E111EA">
        <w:rPr>
          <w:rFonts w:hint="eastAsia"/>
        </w:rPr>
        <w:t>［</w:t>
      </w:r>
      <w:r w:rsidR="00E111EA">
        <w:rPr>
          <w:rFonts w:hint="eastAsia"/>
          <w:u w:val="single"/>
        </w:rPr>
        <w:t xml:space="preserve">　</w:t>
      </w:r>
      <w:r w:rsidR="00E111EA">
        <w:rPr>
          <w:rFonts w:hint="eastAsia"/>
        </w:rPr>
        <w:t>］</w:t>
      </w:r>
      <w:hyperlink r:id="rId21" w:history="1">
        <w:r w:rsidR="00E111EA" w:rsidRPr="00467492">
          <w:rPr>
            <w:rStyle w:val="a3"/>
            <w:rFonts w:hint="eastAsia"/>
          </w:rPr>
          <w:t>Online</w:t>
        </w:r>
        <w:r w:rsidR="00E111EA" w:rsidRPr="00467492">
          <w:rPr>
            <w:rStyle w:val="a3"/>
            <w:rFonts w:hint="eastAsia"/>
          </w:rPr>
          <w:t>学習ビデオ「</w:t>
        </w:r>
        <w:r w:rsidR="00467492" w:rsidRPr="00467492">
          <w:rPr>
            <w:rStyle w:val="a3"/>
            <w:rFonts w:hint="eastAsia"/>
          </w:rPr>
          <w:t>基礎からデータ解析</w:t>
        </w:r>
        <w:r w:rsidR="00467492" w:rsidRPr="00467492">
          <w:rPr>
            <w:rStyle w:val="a3"/>
            <w:rFonts w:hint="eastAsia"/>
          </w:rPr>
          <w:t xml:space="preserve"> Video(41</w:t>
        </w:r>
        <w:r w:rsidR="00467492" w:rsidRPr="00467492">
          <w:rPr>
            <w:rStyle w:val="a3"/>
            <w:rFonts w:hint="eastAsia"/>
          </w:rPr>
          <w:t>分</w:t>
        </w:r>
        <w:r w:rsidR="00467492" w:rsidRPr="00467492">
          <w:rPr>
            <w:rStyle w:val="a3"/>
            <w:rFonts w:hint="eastAsia"/>
          </w:rPr>
          <w:t>)</w:t>
        </w:r>
        <w:r w:rsidR="00E111EA" w:rsidRPr="00467492">
          <w:rPr>
            <w:rStyle w:val="a3"/>
            <w:rFonts w:hint="eastAsia"/>
          </w:rPr>
          <w:t>」</w:t>
        </w:r>
      </w:hyperlink>
    </w:p>
    <w:p w14:paraId="60CDDF91" w14:textId="0A306F93" w:rsidR="00467492" w:rsidRDefault="00467492" w:rsidP="00467492">
      <w:pPr>
        <w:ind w:left="420"/>
      </w:pPr>
      <w:r>
        <w:rPr>
          <w:rFonts w:hint="eastAsia"/>
        </w:rPr>
        <w:t>［</w:t>
      </w:r>
      <w:r>
        <w:rPr>
          <w:rFonts w:hint="eastAsia"/>
          <w:u w:val="single"/>
        </w:rPr>
        <w:t xml:space="preserve">　</w:t>
      </w:r>
      <w:r>
        <w:rPr>
          <w:rFonts w:hint="eastAsia"/>
        </w:rPr>
        <w:t>］</w:t>
      </w:r>
      <w:hyperlink r:id="rId22" w:history="1">
        <w:r w:rsidRPr="00C87EDC">
          <w:rPr>
            <w:rStyle w:val="a3"/>
            <w:rFonts w:hint="eastAsia"/>
          </w:rPr>
          <w:t>Online</w:t>
        </w:r>
        <w:r w:rsidRPr="00C87EDC">
          <w:rPr>
            <w:rStyle w:val="a3"/>
            <w:rFonts w:hint="eastAsia"/>
          </w:rPr>
          <w:t>学修コース「</w:t>
        </w:r>
        <w:r w:rsidRPr="00C87EDC">
          <w:rPr>
            <w:rStyle w:val="a3"/>
            <w:rFonts w:hint="eastAsia"/>
          </w:rPr>
          <w:t>MATLAB</w:t>
        </w:r>
        <w:r w:rsidRPr="00C87EDC">
          <w:rPr>
            <w:rStyle w:val="a3"/>
            <w:rFonts w:hint="eastAsia"/>
          </w:rPr>
          <w:t>入門」</w:t>
        </w:r>
      </w:hyperlink>
    </w:p>
    <w:p w14:paraId="33AA171F" w14:textId="286AA579" w:rsidR="00E111EA" w:rsidRDefault="00E111EA" w:rsidP="00E111EA">
      <w:pPr>
        <w:ind w:left="420"/>
      </w:pPr>
      <w:r>
        <w:rPr>
          <w:rFonts w:hint="eastAsia"/>
        </w:rPr>
        <w:t>［</w:t>
      </w:r>
      <w:r>
        <w:rPr>
          <w:rFonts w:hint="eastAsia"/>
          <w:u w:val="single"/>
        </w:rPr>
        <w:t xml:space="preserve">　</w:t>
      </w:r>
      <w:r>
        <w:rPr>
          <w:rFonts w:hint="eastAsia"/>
        </w:rPr>
        <w:t>］</w:t>
      </w:r>
      <w:hyperlink r:id="rId23" w:history="1">
        <w:r w:rsidRPr="00C87EDC">
          <w:rPr>
            <w:rStyle w:val="a3"/>
            <w:rFonts w:hint="eastAsia"/>
          </w:rPr>
          <w:t>Online</w:t>
        </w:r>
        <w:r w:rsidRPr="00C87EDC">
          <w:rPr>
            <w:rStyle w:val="a3"/>
            <w:rFonts w:hint="eastAsia"/>
          </w:rPr>
          <w:t>学習ビデオ「</w:t>
        </w:r>
        <w:r w:rsidR="00467492" w:rsidRPr="00C87EDC">
          <w:rPr>
            <w:rStyle w:val="a3"/>
          </w:rPr>
          <w:t>機械学習</w:t>
        </w:r>
        <w:r w:rsidR="00467492" w:rsidRPr="00C87EDC">
          <w:rPr>
            <w:rStyle w:val="a3"/>
          </w:rPr>
          <w:t>Video1</w:t>
        </w:r>
        <w:r w:rsidR="00467492" w:rsidRPr="00C87EDC">
          <w:rPr>
            <w:rStyle w:val="a3"/>
          </w:rPr>
          <w:t>（基礎；分類のみ）</w:t>
        </w:r>
        <w:r w:rsidRPr="00C87EDC">
          <w:rPr>
            <w:rStyle w:val="a3"/>
            <w:rFonts w:hint="eastAsia"/>
          </w:rPr>
          <w:t>」</w:t>
        </w:r>
      </w:hyperlink>
    </w:p>
    <w:p w14:paraId="7043A85C" w14:textId="6BFA8F5C" w:rsidR="00E111EA" w:rsidRDefault="00E111EA" w:rsidP="00E111EA">
      <w:pPr>
        <w:ind w:left="420"/>
      </w:pPr>
      <w:r>
        <w:rPr>
          <w:rFonts w:hint="eastAsia"/>
        </w:rPr>
        <w:t>［</w:t>
      </w:r>
      <w:r>
        <w:rPr>
          <w:rFonts w:hint="eastAsia"/>
          <w:u w:val="single"/>
        </w:rPr>
        <w:t xml:space="preserve">　</w:t>
      </w:r>
      <w:r>
        <w:rPr>
          <w:rFonts w:hint="eastAsia"/>
        </w:rPr>
        <w:t>］</w:t>
      </w:r>
      <w:hyperlink r:id="rId24" w:history="1">
        <w:r w:rsidRPr="00C87EDC">
          <w:rPr>
            <w:rStyle w:val="a3"/>
            <w:rFonts w:hint="eastAsia"/>
          </w:rPr>
          <w:t>Online</w:t>
        </w:r>
        <w:r w:rsidRPr="00C87EDC">
          <w:rPr>
            <w:rStyle w:val="a3"/>
            <w:rFonts w:hint="eastAsia"/>
          </w:rPr>
          <w:t>学習ビデオ「</w:t>
        </w:r>
        <w:r w:rsidR="00467492" w:rsidRPr="00C87EDC">
          <w:rPr>
            <w:rStyle w:val="a3"/>
          </w:rPr>
          <w:t>機械学習</w:t>
        </w:r>
        <w:r w:rsidR="00467492" w:rsidRPr="00C87EDC">
          <w:rPr>
            <w:rStyle w:val="a3"/>
          </w:rPr>
          <w:t>Video2</w:t>
        </w:r>
        <w:r w:rsidR="00467492" w:rsidRPr="00C87EDC">
          <w:rPr>
            <w:rStyle w:val="a3"/>
          </w:rPr>
          <w:t>（データ本質解読；回帰等）</w:t>
        </w:r>
        <w:r w:rsidRPr="00C87EDC">
          <w:rPr>
            <w:rStyle w:val="a3"/>
            <w:rFonts w:hint="eastAsia"/>
          </w:rPr>
          <w:t>」</w:t>
        </w:r>
      </w:hyperlink>
    </w:p>
    <w:p w14:paraId="3FD7F247" w14:textId="26581B9C" w:rsidR="00E111EA" w:rsidRDefault="00E111EA" w:rsidP="00E111EA">
      <w:pPr>
        <w:ind w:left="420"/>
      </w:pPr>
      <w:r>
        <w:rPr>
          <w:rFonts w:hint="eastAsia"/>
        </w:rPr>
        <w:t>［</w:t>
      </w:r>
      <w:r>
        <w:rPr>
          <w:rFonts w:hint="eastAsia"/>
          <w:u w:val="single"/>
        </w:rPr>
        <w:t xml:space="preserve">　</w:t>
      </w:r>
      <w:r>
        <w:rPr>
          <w:rFonts w:hint="eastAsia"/>
        </w:rPr>
        <w:t>］</w:t>
      </w:r>
      <w:hyperlink r:id="rId25" w:history="1">
        <w:r w:rsidRPr="00C87EDC">
          <w:rPr>
            <w:rStyle w:val="a3"/>
            <w:rFonts w:hint="eastAsia"/>
          </w:rPr>
          <w:t>Online</w:t>
        </w:r>
        <w:r w:rsidRPr="00C87EDC">
          <w:rPr>
            <w:rStyle w:val="a3"/>
            <w:rFonts w:hint="eastAsia"/>
          </w:rPr>
          <w:t>学修コース「</w:t>
        </w:r>
        <w:r w:rsidR="00467492" w:rsidRPr="00C87EDC">
          <w:rPr>
            <w:rStyle w:val="a3"/>
          </w:rPr>
          <w:t>機械学習</w:t>
        </w:r>
        <w:r w:rsidR="00467492" w:rsidRPr="00C87EDC">
          <w:rPr>
            <w:rStyle w:val="a3"/>
          </w:rPr>
          <w:t>Video3</w:t>
        </w:r>
        <w:r w:rsidR="00467492" w:rsidRPr="00C87EDC">
          <w:rPr>
            <w:rStyle w:val="a3"/>
          </w:rPr>
          <w:t>（画像解析）</w:t>
        </w:r>
        <w:r w:rsidRPr="00C87EDC">
          <w:rPr>
            <w:rStyle w:val="a3"/>
            <w:rFonts w:hint="eastAsia"/>
          </w:rPr>
          <w:t>」</w:t>
        </w:r>
      </w:hyperlink>
    </w:p>
    <w:p w14:paraId="08EB71BB" w14:textId="226E6188" w:rsidR="00E111EA" w:rsidRDefault="00E111EA" w:rsidP="00E111EA">
      <w:pPr>
        <w:ind w:left="420"/>
      </w:pPr>
      <w:r>
        <w:rPr>
          <w:rFonts w:hint="eastAsia"/>
        </w:rPr>
        <w:t>［</w:t>
      </w:r>
      <w:r>
        <w:rPr>
          <w:rFonts w:hint="eastAsia"/>
          <w:u w:val="single"/>
        </w:rPr>
        <w:t xml:space="preserve">　</w:t>
      </w:r>
      <w:r>
        <w:rPr>
          <w:rFonts w:hint="eastAsia"/>
        </w:rPr>
        <w:t>］</w:t>
      </w:r>
      <w:hyperlink r:id="rId26" w:history="1">
        <w:r w:rsidRPr="00C87EDC">
          <w:rPr>
            <w:rStyle w:val="a3"/>
            <w:rFonts w:hint="eastAsia"/>
          </w:rPr>
          <w:t>Online</w:t>
        </w:r>
        <w:r w:rsidRPr="00C87EDC">
          <w:rPr>
            <w:rStyle w:val="a3"/>
            <w:rFonts w:hint="eastAsia"/>
          </w:rPr>
          <w:t>学修コース「</w:t>
        </w:r>
        <w:r w:rsidR="00467492" w:rsidRPr="00C87EDC">
          <w:rPr>
            <w:rStyle w:val="a3"/>
          </w:rPr>
          <w:t>機械学習</w:t>
        </w:r>
        <w:r w:rsidR="00467492" w:rsidRPr="00C87EDC">
          <w:rPr>
            <w:rStyle w:val="a3"/>
          </w:rPr>
          <w:t>Video4</w:t>
        </w:r>
        <w:r w:rsidR="00467492" w:rsidRPr="00C87EDC">
          <w:rPr>
            <w:rStyle w:val="a3"/>
          </w:rPr>
          <w:t>（異常検出；自己回帰；主成分分析）</w:t>
        </w:r>
        <w:r w:rsidRPr="00C87EDC">
          <w:rPr>
            <w:rStyle w:val="a3"/>
            <w:rFonts w:hint="eastAsia"/>
          </w:rPr>
          <w:t>」</w:t>
        </w:r>
      </w:hyperlink>
    </w:p>
    <w:p w14:paraId="4B76C104" w14:textId="2EB79616" w:rsidR="00E111EA" w:rsidRDefault="00E111EA" w:rsidP="00E111EA">
      <w:pPr>
        <w:ind w:left="420"/>
      </w:pPr>
      <w:r>
        <w:rPr>
          <w:rFonts w:hint="eastAsia"/>
        </w:rPr>
        <w:t>［</w:t>
      </w:r>
      <w:r>
        <w:rPr>
          <w:rFonts w:hint="eastAsia"/>
          <w:u w:val="single"/>
        </w:rPr>
        <w:t xml:space="preserve">　</w:t>
      </w:r>
      <w:r>
        <w:rPr>
          <w:rFonts w:hint="eastAsia"/>
        </w:rPr>
        <w:t>］</w:t>
      </w:r>
      <w:hyperlink r:id="rId27" w:history="1">
        <w:r w:rsidRPr="00C87EDC">
          <w:rPr>
            <w:rStyle w:val="a3"/>
            <w:rFonts w:hint="eastAsia"/>
          </w:rPr>
          <w:t>Online</w:t>
        </w:r>
        <w:r w:rsidRPr="00C87EDC">
          <w:rPr>
            <w:rStyle w:val="a3"/>
            <w:rFonts w:hint="eastAsia"/>
          </w:rPr>
          <w:t>学修コース「</w:t>
        </w:r>
        <w:r w:rsidR="00467492" w:rsidRPr="00C87EDC">
          <w:rPr>
            <w:rStyle w:val="a3"/>
            <w:rFonts w:ascii="Courier New" w:hAnsi="Courier New"/>
            <w:szCs w:val="21"/>
            <w:shd w:val="clear" w:color="auto" w:fill="FFFFFF"/>
          </w:rPr>
          <w:t>自習コース（機械学習入門）</w:t>
        </w:r>
        <w:r w:rsidRPr="00C87EDC">
          <w:rPr>
            <w:rStyle w:val="a3"/>
            <w:rFonts w:hint="eastAsia"/>
          </w:rPr>
          <w:t>」</w:t>
        </w:r>
      </w:hyperlink>
    </w:p>
    <w:p w14:paraId="3252310B" w14:textId="122A5DC8" w:rsidR="00467492" w:rsidRDefault="00467492" w:rsidP="00467492">
      <w:pPr>
        <w:ind w:left="420"/>
      </w:pPr>
      <w:r>
        <w:rPr>
          <w:rFonts w:hint="eastAsia"/>
        </w:rPr>
        <w:t>［</w:t>
      </w:r>
      <w:r>
        <w:rPr>
          <w:rFonts w:hint="eastAsia"/>
          <w:u w:val="single"/>
        </w:rPr>
        <w:t xml:space="preserve">　</w:t>
      </w:r>
      <w:r>
        <w:rPr>
          <w:rFonts w:hint="eastAsia"/>
        </w:rPr>
        <w:t>］</w:t>
      </w:r>
      <w:hyperlink r:id="rId28" w:history="1">
        <w:r w:rsidRPr="00467492">
          <w:rPr>
            <w:rStyle w:val="a3"/>
            <w:rFonts w:hint="eastAsia"/>
          </w:rPr>
          <w:t>Online</w:t>
        </w:r>
        <w:r w:rsidRPr="00467492">
          <w:rPr>
            <w:rStyle w:val="a3"/>
            <w:rFonts w:hint="eastAsia"/>
          </w:rPr>
          <w:t>学修コース「</w:t>
        </w:r>
        <w:r w:rsidRPr="00467492">
          <w:rPr>
            <w:rStyle w:val="a3"/>
            <w:rFonts w:ascii="Courier New" w:hAnsi="Courier New"/>
            <w:szCs w:val="21"/>
            <w:shd w:val="clear" w:color="auto" w:fill="FFFFFF"/>
          </w:rPr>
          <w:t>自習コース（常微分方程式）</w:t>
        </w:r>
        <w:r w:rsidRPr="00467492">
          <w:rPr>
            <w:rStyle w:val="a3"/>
            <w:rFonts w:hint="eastAsia"/>
          </w:rPr>
          <w:t>」</w:t>
        </w:r>
      </w:hyperlink>
    </w:p>
    <w:p w14:paraId="5B7686F8" w14:textId="77777777" w:rsidR="00E111EA" w:rsidRPr="00E111EA" w:rsidRDefault="00E111EA" w:rsidP="00E111EA">
      <w:pPr>
        <w:ind w:left="420"/>
      </w:pPr>
    </w:p>
    <w:p w14:paraId="1E6BF72B" w14:textId="4034BBDF" w:rsidR="00601C19" w:rsidRDefault="000D44CC">
      <w:pPr>
        <w:numPr>
          <w:ilvl w:val="0"/>
          <w:numId w:val="2"/>
        </w:numPr>
      </w:pPr>
      <w:r>
        <w:rPr>
          <w:rFonts w:hint="eastAsia"/>
        </w:rPr>
        <w:t>メディア接触状況</w:t>
      </w:r>
      <w:r w:rsidR="00F368E8">
        <w:rPr>
          <w:rFonts w:hint="eastAsia"/>
        </w:rPr>
        <w:t>（読んだ・見た場合は○、未読・未見の場合は×を記入）</w:t>
      </w:r>
    </w:p>
    <w:p w14:paraId="2EF5F753" w14:textId="5E48196D" w:rsidR="00601C19" w:rsidRDefault="000D44CC">
      <w:r>
        <w:rPr>
          <w:rFonts w:hint="eastAsia"/>
        </w:rPr>
        <w:t>得点小計［</w:t>
      </w:r>
      <w:r>
        <w:rPr>
          <w:rFonts w:hint="eastAsia"/>
          <w:u w:val="single"/>
        </w:rPr>
        <w:t xml:space="preserve">　　　　</w:t>
      </w:r>
      <w:r>
        <w:rPr>
          <w:rFonts w:hint="eastAsia"/>
        </w:rPr>
        <w:t>］</w:t>
      </w:r>
    </w:p>
    <w:p w14:paraId="0F0459B8" w14:textId="32CB5D18" w:rsidR="00F368E8" w:rsidRDefault="00F368E8">
      <w:r>
        <w:rPr>
          <w:rFonts w:hint="eastAsia"/>
        </w:rPr>
        <w:t>（以下の３冊の図書は、それぞれ、〇：１５点。　×：０点。）</w:t>
      </w:r>
    </w:p>
    <w:p w14:paraId="77D4CE86" w14:textId="77196D6A" w:rsidR="003E0BAA" w:rsidRDefault="00F368E8">
      <w:r>
        <w:rPr>
          <w:rFonts w:hint="eastAsia"/>
        </w:rPr>
        <w:t>［</w:t>
      </w:r>
      <w:r>
        <w:rPr>
          <w:rFonts w:hint="eastAsia"/>
          <w:u w:val="single"/>
        </w:rPr>
        <w:t xml:space="preserve">　</w:t>
      </w:r>
      <w:r>
        <w:rPr>
          <w:rFonts w:hint="eastAsia"/>
        </w:rPr>
        <w:t>］「図解プレートテクトニクス入門（木村・大木著；ブルーバックス）」</w:t>
      </w:r>
    </w:p>
    <w:p w14:paraId="1AEC9DD7" w14:textId="7FBA4912" w:rsidR="00F368E8" w:rsidRDefault="00F368E8">
      <w:r>
        <w:rPr>
          <w:rFonts w:hint="eastAsia"/>
        </w:rPr>
        <w:t>［</w:t>
      </w:r>
      <w:r>
        <w:rPr>
          <w:rFonts w:hint="eastAsia"/>
          <w:u w:val="single"/>
        </w:rPr>
        <w:t xml:space="preserve">　</w:t>
      </w:r>
      <w:r>
        <w:rPr>
          <w:rFonts w:hint="eastAsia"/>
        </w:rPr>
        <w:t>］「三つの石で地球がわかる（藤岡著；ブルーバックス）」</w:t>
      </w:r>
    </w:p>
    <w:p w14:paraId="49345B7B" w14:textId="53CC30C1" w:rsidR="00F368E8" w:rsidRDefault="00F368E8">
      <w:r>
        <w:rPr>
          <w:rFonts w:hint="eastAsia"/>
        </w:rPr>
        <w:t>［</w:t>
      </w:r>
      <w:r>
        <w:rPr>
          <w:rFonts w:hint="eastAsia"/>
          <w:u w:val="single"/>
        </w:rPr>
        <w:t xml:space="preserve">　</w:t>
      </w:r>
      <w:r>
        <w:rPr>
          <w:rFonts w:hint="eastAsia"/>
        </w:rPr>
        <w:t>］「日本列島の下で何が起きているか（中島著；ブルーバックス）」</w:t>
      </w:r>
    </w:p>
    <w:p w14:paraId="5B773D72" w14:textId="087D1662" w:rsidR="00F368E8" w:rsidRDefault="00F368E8"/>
    <w:p w14:paraId="73933DA4" w14:textId="682656DE" w:rsidR="00F368E8" w:rsidRDefault="00F368E8" w:rsidP="00F368E8">
      <w:r>
        <w:rPr>
          <w:rFonts w:hint="eastAsia"/>
        </w:rPr>
        <w:t>以下は、〇：</w:t>
      </w:r>
      <w:r>
        <w:rPr>
          <w:rFonts w:hint="eastAsia"/>
        </w:rPr>
        <w:t xml:space="preserve"> 3</w:t>
      </w:r>
      <w:r>
        <w:rPr>
          <w:rFonts w:hint="eastAsia"/>
        </w:rPr>
        <w:t>点、×：０点</w:t>
      </w:r>
    </w:p>
    <w:p w14:paraId="2621D891" w14:textId="77777777" w:rsidR="00C87EDC" w:rsidRDefault="00C87EDC" w:rsidP="00C87EDC">
      <w:pPr>
        <w:ind w:leftChars="100" w:left="210"/>
      </w:pPr>
      <w:r>
        <w:rPr>
          <w:rFonts w:hint="eastAsia"/>
        </w:rPr>
        <w:t>日本地震学会広報誌｢なゐふる（ナイフルと読みます）｣</w:t>
      </w:r>
      <w:r>
        <w:br/>
      </w:r>
      <w:r>
        <w:rPr>
          <w:rFonts w:hint="eastAsia"/>
        </w:rPr>
        <w:t>（</w:t>
      </w:r>
      <w:r w:rsidRPr="00FE10CA">
        <w:t>http://www.zisin.jp/publications/naihuru.html</w:t>
      </w:r>
      <w:r>
        <w:rPr>
          <w:rFonts w:hint="eastAsia"/>
        </w:rPr>
        <w:t>）</w:t>
      </w:r>
    </w:p>
    <w:p w14:paraId="7B7E01DF" w14:textId="08D365D6" w:rsidR="00C87EDC" w:rsidRDefault="00C87EDC" w:rsidP="00C87EDC">
      <w:r>
        <w:rPr>
          <w:rFonts w:hint="eastAsia"/>
        </w:rPr>
        <w:t>［</w:t>
      </w:r>
      <w:r>
        <w:rPr>
          <w:rFonts w:hint="eastAsia"/>
          <w:u w:val="single"/>
        </w:rPr>
        <w:t xml:space="preserve">　</w:t>
      </w:r>
      <w:r>
        <w:rPr>
          <w:rFonts w:hint="eastAsia"/>
        </w:rPr>
        <w:t>］</w:t>
      </w:r>
      <w:hyperlink r:id="rId29" w:history="1">
        <w:r>
          <w:rPr>
            <w:rStyle w:val="a3"/>
            <w:rFonts w:hint="eastAsia"/>
          </w:rPr>
          <w:t>｢南アフリカ金鉱山</w:t>
        </w:r>
        <w:r w:rsidR="003E0BAA">
          <w:rPr>
            <w:rStyle w:val="a3"/>
            <w:rFonts w:hint="eastAsia"/>
          </w:rPr>
          <w:t xml:space="preserve"> </w:t>
        </w:r>
        <w:r w:rsidR="003E0BAA">
          <w:rPr>
            <w:rStyle w:val="a3"/>
            <w:rFonts w:hint="eastAsia"/>
          </w:rPr>
          <w:t>地震発生場掘削に成功</w:t>
        </w:r>
        <w:r>
          <w:rPr>
            <w:rStyle w:val="a3"/>
          </w:rPr>
          <w:t>, Vol.</w:t>
        </w:r>
        <w:r w:rsidR="003E0BAA">
          <w:rPr>
            <w:rStyle w:val="a3"/>
            <w:rFonts w:hint="eastAsia"/>
          </w:rPr>
          <w:t>120</w:t>
        </w:r>
        <w:r>
          <w:rPr>
            <w:rStyle w:val="a3"/>
            <w:rFonts w:hint="eastAsia"/>
          </w:rPr>
          <w:t>｣</w:t>
        </w:r>
      </w:hyperlink>
    </w:p>
    <w:p w14:paraId="1A77180B" w14:textId="453C8C26" w:rsidR="00C87EDC" w:rsidRDefault="00C87EDC" w:rsidP="00C87EDC">
      <w:r>
        <w:rPr>
          <w:rFonts w:hint="eastAsia"/>
        </w:rPr>
        <w:t>［</w:t>
      </w:r>
      <w:r>
        <w:rPr>
          <w:rFonts w:hint="eastAsia"/>
          <w:u w:val="single"/>
        </w:rPr>
        <w:t xml:space="preserve">　</w:t>
      </w:r>
      <w:r>
        <w:rPr>
          <w:rFonts w:hint="eastAsia"/>
        </w:rPr>
        <w:t>］</w:t>
      </w:r>
      <w:hyperlink r:id="rId30" w:history="1">
        <w:r>
          <w:rPr>
            <w:rStyle w:val="a3"/>
            <w:rFonts w:hint="eastAsia"/>
          </w:rPr>
          <w:t>｢南アフリカ金鉱山で見えてきた地震発生の詳細像</w:t>
        </w:r>
        <w:r>
          <w:rPr>
            <w:rStyle w:val="a3"/>
          </w:rPr>
          <w:t>, Vol.72, pp.4-5</w:t>
        </w:r>
        <w:r>
          <w:rPr>
            <w:rStyle w:val="a3"/>
            <w:rFonts w:hint="eastAsia"/>
          </w:rPr>
          <w:t>｣</w:t>
        </w:r>
      </w:hyperlink>
      <w:r>
        <w:br/>
      </w:r>
      <w:r>
        <w:rPr>
          <w:rFonts w:hint="eastAsia"/>
        </w:rPr>
        <w:t>［</w:t>
      </w:r>
      <w:r>
        <w:rPr>
          <w:rFonts w:hint="eastAsia"/>
          <w:u w:val="single"/>
        </w:rPr>
        <w:t xml:space="preserve">　</w:t>
      </w:r>
      <w:r>
        <w:rPr>
          <w:rFonts w:hint="eastAsia"/>
        </w:rPr>
        <w:t>］</w:t>
      </w:r>
      <w:hyperlink r:id="rId31" w:history="1">
        <w:r w:rsidRPr="00FE10CA">
          <w:rPr>
            <w:rStyle w:val="a3"/>
            <w:rFonts w:hint="eastAsia"/>
          </w:rPr>
          <w:t>｢東北地方太平洋沖地震に関係する「なゐふる」の記事｣</w:t>
        </w:r>
      </w:hyperlink>
      <w:r>
        <w:br/>
      </w:r>
      <w:r>
        <w:rPr>
          <w:rFonts w:hint="eastAsia"/>
        </w:rPr>
        <w:t>（</w:t>
      </w:r>
      <w:r w:rsidRPr="00FE10CA">
        <w:t>http://www.zisin.jp/publications/naihuru01.html</w:t>
      </w:r>
      <w:r>
        <w:rPr>
          <w:rFonts w:hint="eastAsia"/>
        </w:rPr>
        <w:t>）</w:t>
      </w:r>
    </w:p>
    <w:p w14:paraId="2E8E2C11" w14:textId="77777777" w:rsidR="00C87EDC" w:rsidRDefault="00C87EDC"/>
    <w:p w14:paraId="743F2F9B" w14:textId="65E21D62" w:rsidR="00601C19" w:rsidRDefault="000D44CC">
      <w:r>
        <w:rPr>
          <w:rFonts w:hint="eastAsia"/>
        </w:rPr>
        <w:t>［</w:t>
      </w:r>
      <w:r>
        <w:rPr>
          <w:rFonts w:hint="eastAsia"/>
          <w:u w:val="single"/>
        </w:rPr>
        <w:t xml:space="preserve">　</w:t>
      </w:r>
      <w:r>
        <w:rPr>
          <w:rFonts w:hint="eastAsia"/>
        </w:rPr>
        <w:t>］</w:t>
      </w:r>
      <w:hyperlink r:id="rId32" w:history="1">
        <w:r w:rsidRPr="00467492">
          <w:rPr>
            <w:rStyle w:val="a3"/>
            <w:rFonts w:hint="eastAsia"/>
          </w:rPr>
          <w:t>地球大紀行、第</w:t>
        </w:r>
        <w:r w:rsidRPr="00467492">
          <w:rPr>
            <w:rStyle w:val="a3"/>
          </w:rPr>
          <w:t>2</w:t>
        </w:r>
        <w:r w:rsidRPr="00467492">
          <w:rPr>
            <w:rStyle w:val="a3"/>
            <w:rFonts w:hint="eastAsia"/>
          </w:rPr>
          <w:t>集、引き裂かれる大地（</w:t>
        </w:r>
        <w:r w:rsidRPr="00467492">
          <w:rPr>
            <w:rStyle w:val="a3"/>
          </w:rPr>
          <w:t>NHK 60</w:t>
        </w:r>
        <w:r w:rsidRPr="00467492">
          <w:rPr>
            <w:rStyle w:val="a3"/>
            <w:rFonts w:hint="eastAsia"/>
          </w:rPr>
          <w:t>分）</w:t>
        </w:r>
      </w:hyperlink>
    </w:p>
    <w:p w14:paraId="371242F2" w14:textId="134B831A" w:rsidR="00601C19" w:rsidRDefault="000D44CC">
      <w:r>
        <w:rPr>
          <w:rFonts w:hint="eastAsia"/>
        </w:rPr>
        <w:t>［</w:t>
      </w:r>
      <w:r>
        <w:rPr>
          <w:rFonts w:hint="eastAsia"/>
          <w:u w:val="single"/>
        </w:rPr>
        <w:t xml:space="preserve">　</w:t>
      </w:r>
      <w:r>
        <w:rPr>
          <w:rFonts w:hint="eastAsia"/>
        </w:rPr>
        <w:t>］</w:t>
      </w:r>
      <w:hyperlink r:id="rId33" w:history="1">
        <w:r w:rsidRPr="00467492">
          <w:rPr>
            <w:rStyle w:val="a3"/>
            <w:rFonts w:hint="eastAsia"/>
          </w:rPr>
          <w:t>地球大紀行、第</w:t>
        </w:r>
        <w:r w:rsidRPr="00467492">
          <w:rPr>
            <w:rStyle w:val="a3"/>
          </w:rPr>
          <w:t>5</w:t>
        </w:r>
        <w:r w:rsidRPr="00467492">
          <w:rPr>
            <w:rStyle w:val="a3"/>
            <w:rFonts w:hint="eastAsia"/>
          </w:rPr>
          <w:t>集、巨大山脈の誕生（</w:t>
        </w:r>
        <w:r w:rsidRPr="00467492">
          <w:rPr>
            <w:rStyle w:val="a3"/>
          </w:rPr>
          <w:t>NHK 60</w:t>
        </w:r>
        <w:r w:rsidRPr="00467492">
          <w:rPr>
            <w:rStyle w:val="a3"/>
            <w:rFonts w:hint="eastAsia"/>
          </w:rPr>
          <w:t>分）</w:t>
        </w:r>
      </w:hyperlink>
    </w:p>
    <w:p w14:paraId="529F1EA5" w14:textId="7487F67D" w:rsidR="00601C19" w:rsidRDefault="000D44CC">
      <w:r>
        <w:rPr>
          <w:rFonts w:hint="eastAsia"/>
        </w:rPr>
        <w:t>［</w:t>
      </w:r>
      <w:r>
        <w:rPr>
          <w:rFonts w:hint="eastAsia"/>
          <w:u w:val="single"/>
        </w:rPr>
        <w:t xml:space="preserve">　</w:t>
      </w:r>
      <w:r>
        <w:rPr>
          <w:rFonts w:hint="eastAsia"/>
        </w:rPr>
        <w:t>］</w:t>
      </w:r>
      <w:hyperlink r:id="rId34" w:history="1">
        <w:r w:rsidR="00467492" w:rsidRPr="00C87EDC">
          <w:rPr>
            <w:rStyle w:val="a3"/>
            <w:rFonts w:hint="eastAsia"/>
          </w:rPr>
          <w:t>スロー地震</w:t>
        </w:r>
        <w:r w:rsidR="00C87EDC" w:rsidRPr="00C87EDC">
          <w:rPr>
            <w:rStyle w:val="a3"/>
            <w:rFonts w:hint="eastAsia"/>
          </w:rPr>
          <w:t>１</w:t>
        </w:r>
      </w:hyperlink>
    </w:p>
    <w:p w14:paraId="2355FE62" w14:textId="6579B935" w:rsidR="00467492" w:rsidRDefault="00467492" w:rsidP="00467492">
      <w:r>
        <w:rPr>
          <w:rFonts w:hint="eastAsia"/>
        </w:rPr>
        <w:t>［</w:t>
      </w:r>
      <w:r>
        <w:rPr>
          <w:rFonts w:hint="eastAsia"/>
          <w:u w:val="single"/>
        </w:rPr>
        <w:t xml:space="preserve">　</w:t>
      </w:r>
      <w:r>
        <w:rPr>
          <w:rFonts w:hint="eastAsia"/>
        </w:rPr>
        <w:t>］</w:t>
      </w:r>
      <w:hyperlink r:id="rId35" w:history="1">
        <w:r w:rsidRPr="00C87EDC">
          <w:rPr>
            <w:rStyle w:val="a3"/>
            <w:rFonts w:hint="eastAsia"/>
          </w:rPr>
          <w:t>スロー地震</w:t>
        </w:r>
        <w:r w:rsidR="00C87EDC" w:rsidRPr="00C87EDC">
          <w:rPr>
            <w:rStyle w:val="a3"/>
            <w:rFonts w:hint="eastAsia"/>
          </w:rPr>
          <w:t>２</w:t>
        </w:r>
      </w:hyperlink>
    </w:p>
    <w:p w14:paraId="350CCD0B" w14:textId="3A7BB899" w:rsidR="00467492" w:rsidRDefault="00467492" w:rsidP="00467492">
      <w:r>
        <w:rPr>
          <w:rFonts w:hint="eastAsia"/>
        </w:rPr>
        <w:t>［</w:t>
      </w:r>
      <w:r>
        <w:rPr>
          <w:rFonts w:hint="eastAsia"/>
          <w:u w:val="single"/>
        </w:rPr>
        <w:t xml:space="preserve">　</w:t>
      </w:r>
      <w:r>
        <w:rPr>
          <w:rFonts w:hint="eastAsia"/>
        </w:rPr>
        <w:t>］</w:t>
      </w:r>
      <w:hyperlink r:id="rId36" w:history="1">
        <w:r w:rsidR="00C87EDC" w:rsidRPr="00C87EDC">
          <w:rPr>
            <w:rStyle w:val="a3"/>
            <w:rFonts w:hint="eastAsia"/>
          </w:rPr>
          <w:t>沈み込みプレート境界での低摩擦物質生成実験（平内健一先生）</w:t>
        </w:r>
      </w:hyperlink>
    </w:p>
    <w:p w14:paraId="0D574D07" w14:textId="77777777" w:rsidR="00601C19" w:rsidRDefault="00601C19"/>
    <w:p w14:paraId="6932C036" w14:textId="05949F9E" w:rsidR="00601C19" w:rsidRDefault="000D44CC">
      <w:pPr>
        <w:ind w:left="420" w:hangingChars="200" w:hanging="420"/>
      </w:pPr>
      <w:r>
        <w:rPr>
          <w:rFonts w:hint="eastAsia"/>
        </w:rPr>
        <w:t>［</w:t>
      </w:r>
      <w:r>
        <w:rPr>
          <w:rFonts w:hint="eastAsia"/>
          <w:u w:val="single"/>
        </w:rPr>
        <w:t xml:space="preserve">　</w:t>
      </w:r>
      <w:r>
        <w:rPr>
          <w:rFonts w:hint="eastAsia"/>
        </w:rPr>
        <w:t>］</w:t>
      </w:r>
      <w:hyperlink r:id="rId37" w:history="1">
        <w:r>
          <w:rPr>
            <w:rStyle w:val="a3"/>
            <w:rFonts w:hint="eastAsia"/>
          </w:rPr>
          <w:t>小笠原のホームページ</w:t>
        </w:r>
      </w:hyperlink>
      <w:r>
        <w:rPr>
          <w:rFonts w:hint="eastAsia"/>
        </w:rPr>
        <w:t>（</w:t>
      </w:r>
      <w:hyperlink r:id="rId38" w:history="1">
        <w:r w:rsidR="00FE10CA" w:rsidRPr="001D2AB7">
          <w:rPr>
            <w:rStyle w:val="a3"/>
          </w:rPr>
          <w:t>http://www.ritsumei.ac.jp/se/~ogasawar/Welkom.htm</w:t>
        </w:r>
      </w:hyperlink>
      <w:r>
        <w:rPr>
          <w:rFonts w:hint="eastAsia"/>
        </w:rPr>
        <w:t>）</w:t>
      </w:r>
    </w:p>
    <w:p w14:paraId="5B04BA12" w14:textId="77777777" w:rsidR="00FE10CA" w:rsidRDefault="00FE10CA">
      <w:pPr>
        <w:ind w:left="420" w:hangingChars="200" w:hanging="420"/>
        <w:rPr>
          <w:rStyle w:val="a3"/>
        </w:rPr>
      </w:pPr>
      <w:r>
        <w:rPr>
          <w:rFonts w:hint="eastAsia"/>
        </w:rPr>
        <w:t>［</w:t>
      </w:r>
      <w:r>
        <w:rPr>
          <w:rFonts w:hint="eastAsia"/>
          <w:u w:val="single"/>
        </w:rPr>
        <w:t xml:space="preserve">　</w:t>
      </w:r>
      <w:r>
        <w:rPr>
          <w:rFonts w:hint="eastAsia"/>
        </w:rPr>
        <w:t>］</w:t>
      </w:r>
      <w:hyperlink r:id="rId39" w:history="1">
        <w:r>
          <w:rPr>
            <w:rStyle w:val="a3"/>
            <w:rFonts w:hint="eastAsia"/>
          </w:rPr>
          <w:t>Science</w:t>
        </w:r>
        <w:r>
          <w:rPr>
            <w:rStyle w:val="a3"/>
            <w:rFonts w:hint="eastAsia"/>
          </w:rPr>
          <w:t>誌の南ア金鉱山震源掘削研究のニュース</w:t>
        </w:r>
      </w:hyperlink>
    </w:p>
    <w:p w14:paraId="6C0C908F" w14:textId="57D5F7E2" w:rsidR="003E0BAA" w:rsidRDefault="000D44CC">
      <w:pPr>
        <w:ind w:left="420" w:hangingChars="200" w:hanging="420"/>
        <w:rPr>
          <w:rStyle w:val="a3"/>
        </w:rPr>
      </w:pPr>
      <w:r>
        <w:rPr>
          <w:rFonts w:hint="eastAsia"/>
        </w:rPr>
        <w:t>［</w:t>
      </w:r>
      <w:r>
        <w:rPr>
          <w:rFonts w:hint="eastAsia"/>
          <w:u w:val="single"/>
        </w:rPr>
        <w:t xml:space="preserve">　</w:t>
      </w:r>
      <w:r>
        <w:rPr>
          <w:rFonts w:hint="eastAsia"/>
        </w:rPr>
        <w:t>］</w:t>
      </w:r>
      <w:hyperlink r:id="rId40" w:history="1">
        <w:r w:rsidRPr="00827C3C">
          <w:rPr>
            <w:rStyle w:val="a3"/>
          </w:rPr>
          <w:t>SATREPS</w:t>
        </w:r>
        <w:r w:rsidRPr="00827C3C">
          <w:rPr>
            <w:rStyle w:val="a3"/>
            <w:rFonts w:hint="eastAsia"/>
          </w:rPr>
          <w:t>｢鉱山での地震被害低減のための観測研究</w:t>
        </w:r>
        <w:r w:rsidR="00A262F5">
          <w:rPr>
            <w:rStyle w:val="a3"/>
            <w:rFonts w:hint="eastAsia"/>
          </w:rPr>
          <w:t>(2010-2015)</w:t>
        </w:r>
        <w:r w:rsidRPr="00827C3C">
          <w:rPr>
            <w:rStyle w:val="a3"/>
            <w:rFonts w:hint="eastAsia"/>
          </w:rPr>
          <w:t>｣</w:t>
        </w:r>
      </w:hyperlink>
      <w:hyperlink r:id="rId41" w:history="1">
        <w:r w:rsidR="00583DF1">
          <w:rPr>
            <w:rStyle w:val="a3"/>
            <w:rFonts w:hint="eastAsia"/>
          </w:rPr>
          <w:t>終了</w:t>
        </w:r>
        <w:r>
          <w:rPr>
            <w:rStyle w:val="a3"/>
            <w:rFonts w:hint="eastAsia"/>
          </w:rPr>
          <w:t>報告書</w:t>
        </w:r>
      </w:hyperlink>
    </w:p>
    <w:p w14:paraId="6B7F186F" w14:textId="32CE9491" w:rsidR="00601C19" w:rsidRDefault="00583DF1">
      <w:pPr>
        <w:ind w:left="420" w:hangingChars="200" w:hanging="420"/>
      </w:pPr>
      <w:r>
        <w:rPr>
          <w:rFonts w:hint="eastAsia"/>
        </w:rPr>
        <w:t>［</w:t>
      </w:r>
      <w:r>
        <w:rPr>
          <w:rFonts w:hint="eastAsia"/>
          <w:u w:val="single"/>
        </w:rPr>
        <w:t xml:space="preserve">　</w:t>
      </w:r>
      <w:r>
        <w:rPr>
          <w:rFonts w:hint="eastAsia"/>
        </w:rPr>
        <w:t>］</w:t>
      </w:r>
      <w:hyperlink r:id="rId42" w:history="1">
        <w:r w:rsidR="00C87EDC" w:rsidRPr="00A262F5">
          <w:rPr>
            <w:rStyle w:val="a3"/>
            <w:rFonts w:hint="eastAsia"/>
          </w:rPr>
          <w:t>日本学術振興会</w:t>
        </w:r>
        <w:r w:rsidR="00C87EDC" w:rsidRPr="00A262F5">
          <w:rPr>
            <w:rStyle w:val="a3"/>
            <w:rFonts w:hint="eastAsia"/>
          </w:rPr>
          <w:t xml:space="preserve"> </w:t>
        </w:r>
        <w:r w:rsidR="00C87EDC" w:rsidRPr="00A262F5">
          <w:rPr>
            <w:rStyle w:val="a3"/>
            <w:rFonts w:hint="eastAsia"/>
          </w:rPr>
          <w:t>研究拠点形成事業</w:t>
        </w:r>
        <w:r w:rsidR="00A262F5" w:rsidRPr="00A262F5">
          <w:rPr>
            <w:rStyle w:val="a3"/>
            <w:rFonts w:hint="eastAsia"/>
          </w:rPr>
          <w:t>(2017-2019)</w:t>
        </w:r>
        <w:r w:rsidR="00C87EDC" w:rsidRPr="00A262F5">
          <w:rPr>
            <w:rStyle w:val="a3"/>
            <w:rFonts w:hint="eastAsia"/>
          </w:rPr>
          <w:t xml:space="preserve"> </w:t>
        </w:r>
        <w:r w:rsidR="00C87EDC" w:rsidRPr="00A262F5">
          <w:rPr>
            <w:rStyle w:val="a3"/>
            <w:rFonts w:hint="eastAsia"/>
          </w:rPr>
          <w:t>最終年度報告書</w:t>
        </w:r>
      </w:hyperlink>
    </w:p>
    <w:p w14:paraId="73E9B7C4" w14:textId="77777777" w:rsidR="00601C19" w:rsidRDefault="00601C19"/>
    <w:p w14:paraId="683BBF21" w14:textId="423EBEB7" w:rsidR="00601C19" w:rsidRDefault="00E111EA">
      <w:pPr>
        <w:numPr>
          <w:ilvl w:val="0"/>
          <w:numId w:val="2"/>
        </w:numPr>
      </w:pPr>
      <w:r>
        <w:rPr>
          <w:rFonts w:hint="eastAsia"/>
        </w:rPr>
        <w:t>井出哲著「絵でわかる地震の科学</w:t>
      </w:r>
      <w:r>
        <w:rPr>
          <w:rFonts w:hint="eastAsia"/>
        </w:rPr>
        <w:t>(2017)</w:t>
      </w:r>
      <w:r>
        <w:rPr>
          <w:rFonts w:hint="eastAsia"/>
        </w:rPr>
        <w:t>」</w:t>
      </w:r>
      <w:r w:rsidR="000D44CC">
        <w:rPr>
          <w:rFonts w:hint="eastAsia"/>
        </w:rPr>
        <w:t>を読み、</w:t>
      </w:r>
      <w:r w:rsidR="00FE10CA">
        <w:rPr>
          <w:rFonts w:hint="eastAsia"/>
        </w:rPr>
        <w:t>地震</w:t>
      </w:r>
      <w:r w:rsidR="0035480B">
        <w:rPr>
          <w:rFonts w:hint="eastAsia"/>
        </w:rPr>
        <w:t>や地球の科学</w:t>
      </w:r>
      <w:r w:rsidR="00B24D04">
        <w:rPr>
          <w:rFonts w:hint="eastAsia"/>
        </w:rPr>
        <w:t>で未知な</w:t>
      </w:r>
      <w:r w:rsidR="00FE10CA">
        <w:rPr>
          <w:rFonts w:hint="eastAsia"/>
        </w:rPr>
        <w:t>ことは何かを交えながら</w:t>
      </w:r>
      <w:r w:rsidR="000D44CC">
        <w:rPr>
          <w:rFonts w:hint="eastAsia"/>
        </w:rPr>
        <w:t>感</w:t>
      </w:r>
      <w:r w:rsidR="000D44CC">
        <w:rPr>
          <w:rFonts w:hint="eastAsia"/>
        </w:rPr>
        <w:lastRenderedPageBreak/>
        <w:t>想文を以下に書きなさい（</w:t>
      </w:r>
      <w:r w:rsidR="000D44CC">
        <w:t>400</w:t>
      </w:r>
      <w:r w:rsidR="000D44CC">
        <w:rPr>
          <w:rFonts w:hint="eastAsia"/>
        </w:rPr>
        <w:t>字</w:t>
      </w:r>
      <w:r w:rsidR="00B24D04">
        <w:rPr>
          <w:rFonts w:hint="eastAsia"/>
        </w:rPr>
        <w:t>書けば</w:t>
      </w:r>
      <w:r w:rsidR="000D44CC">
        <w:t>50</w:t>
      </w:r>
      <w:r w:rsidR="000D44CC">
        <w:rPr>
          <w:rFonts w:hint="eastAsia"/>
        </w:rPr>
        <w:t>点</w:t>
      </w:r>
      <w:r w:rsidR="00FE10CA">
        <w:rPr>
          <w:rFonts w:hint="eastAsia"/>
        </w:rPr>
        <w:t>；２</w:t>
      </w:r>
      <w:r w:rsidR="00B24D04">
        <w:rPr>
          <w:rFonts w:hint="eastAsia"/>
        </w:rPr>
        <w:t>冊</w:t>
      </w:r>
      <w:r w:rsidR="00FE10CA">
        <w:rPr>
          <w:rFonts w:hint="eastAsia"/>
        </w:rPr>
        <w:t>の本の感想文を書けば倍、３冊の本の感想文を書けば得点３倍</w:t>
      </w:r>
      <w:r w:rsidR="000D44CC">
        <w:rPr>
          <w:rFonts w:hint="eastAsia"/>
        </w:rPr>
        <w:t>）。</w:t>
      </w:r>
      <w:r w:rsidR="000D44CC">
        <w:br/>
      </w:r>
    </w:p>
    <w:p w14:paraId="5720489A" w14:textId="3A7CB69B" w:rsidR="00601C19" w:rsidRDefault="000D44CC">
      <w:pPr>
        <w:numPr>
          <w:ilvl w:val="0"/>
          <w:numId w:val="2"/>
        </w:numPr>
      </w:pPr>
      <w:r>
        <w:rPr>
          <w:rFonts w:hint="eastAsia"/>
        </w:rPr>
        <w:t>その他　アピールできること（地球、岩盤力学、資源関係の研究、学会、サマースクール、フィールド調査</w:t>
      </w:r>
      <w:r w:rsidR="00C74222">
        <w:rPr>
          <w:rFonts w:hint="eastAsia"/>
        </w:rPr>
        <w:t>など、</w:t>
      </w:r>
      <w:r>
        <w:rPr>
          <w:rFonts w:hint="eastAsia"/>
        </w:rPr>
        <w:t>自発的に参加した経験があれば、また、普通の人と違う旅行や活動などの経験</w:t>
      </w:r>
      <w:r w:rsidR="0035480B">
        <w:rPr>
          <w:rFonts w:hint="eastAsia"/>
        </w:rPr>
        <w:t>（特に国外）など</w:t>
      </w:r>
      <w:r>
        <w:rPr>
          <w:rFonts w:hint="eastAsia"/>
        </w:rPr>
        <w:t>があれば書いて下さい）。（</w:t>
      </w:r>
      <w:r>
        <w:t>50</w:t>
      </w:r>
      <w:r>
        <w:rPr>
          <w:rFonts w:hint="eastAsia"/>
        </w:rPr>
        <w:t>点満点）</w:t>
      </w:r>
    </w:p>
    <w:p w14:paraId="0C8E2034" w14:textId="77777777" w:rsidR="00FE10CA" w:rsidRDefault="00FE10CA" w:rsidP="00FE10CA"/>
    <w:p w14:paraId="43761FB7" w14:textId="77777777" w:rsidR="00601C19" w:rsidRDefault="000D44CC">
      <w:pPr>
        <w:numPr>
          <w:ilvl w:val="0"/>
          <w:numId w:val="2"/>
        </w:numPr>
      </w:pPr>
      <w:r>
        <w:rPr>
          <w:rFonts w:hint="eastAsia"/>
        </w:rPr>
        <w:t>（採点対象外）大学院に進学を希望する人への質問（回答が複数ある場合は適当にコピペして増やすべし）</w:t>
      </w:r>
      <w:r>
        <w:br/>
      </w:r>
      <w:r>
        <w:rPr>
          <w:rFonts w:hint="eastAsia"/>
        </w:rPr>
        <w:t xml:space="preserve">　希望進学先［</w:t>
      </w:r>
      <w:r>
        <w:rPr>
          <w:rFonts w:hint="eastAsia"/>
          <w:u w:val="single"/>
        </w:rPr>
        <w:t xml:space="preserve">　　　　　　　</w:t>
      </w:r>
      <w:r>
        <w:rPr>
          <w:rFonts w:hint="eastAsia"/>
        </w:rPr>
        <w:t>］大学大学院［</w:t>
      </w:r>
      <w:r>
        <w:rPr>
          <w:rFonts w:hint="eastAsia"/>
          <w:u w:val="single"/>
        </w:rPr>
        <w:t xml:space="preserve">　　　　　　　</w:t>
      </w:r>
      <w:r>
        <w:rPr>
          <w:rFonts w:hint="eastAsia"/>
        </w:rPr>
        <w:t>］先生の研究室</w:t>
      </w:r>
    </w:p>
    <w:p w14:paraId="25AB8B7F" w14:textId="77777777" w:rsidR="00601C19" w:rsidRDefault="000D44CC">
      <w:r>
        <w:rPr>
          <w:rFonts w:hint="eastAsia"/>
        </w:rPr>
        <w:t xml:space="preserve">　　　　あるいは、［</w:t>
      </w:r>
      <w:r>
        <w:rPr>
          <w:rFonts w:hint="eastAsia"/>
          <w:u w:val="single"/>
        </w:rPr>
        <w:t xml:space="preserve">　　　　　　　</w:t>
      </w:r>
      <w:r>
        <w:rPr>
          <w:rFonts w:hint="eastAsia"/>
        </w:rPr>
        <w:t>］大学大学院［</w:t>
      </w:r>
      <w:r>
        <w:rPr>
          <w:rFonts w:hint="eastAsia"/>
          <w:u w:val="single"/>
        </w:rPr>
        <w:t xml:space="preserve">　　　　　　　</w:t>
      </w:r>
      <w:r>
        <w:rPr>
          <w:rFonts w:hint="eastAsia"/>
        </w:rPr>
        <w:t>］の研究</w:t>
      </w:r>
    </w:p>
    <w:p w14:paraId="41133CB6" w14:textId="77777777" w:rsidR="00601C19" w:rsidRDefault="00601C19"/>
    <w:p w14:paraId="1A0CE717" w14:textId="77777777" w:rsidR="00601C19" w:rsidRDefault="000D44CC">
      <w:pPr>
        <w:numPr>
          <w:ilvl w:val="0"/>
          <w:numId w:val="2"/>
        </w:numPr>
      </w:pPr>
      <w:r>
        <w:rPr>
          <w:rFonts w:hint="eastAsia"/>
        </w:rPr>
        <w:t xml:space="preserve">（採点対象外）いつ（学部卒で？　修士卒で？　博士卒で？）どんな職に就きたいか？　</w:t>
      </w:r>
    </w:p>
    <w:p w14:paraId="7C0A1014" w14:textId="21D5DAB0" w:rsidR="00601C19" w:rsidRPr="003E0BAA" w:rsidRDefault="0035480B" w:rsidP="003E0BAA">
      <w:pPr>
        <w:spacing w:line="200" w:lineRule="exact"/>
        <w:rPr>
          <w:sz w:val="16"/>
          <w:szCs w:val="16"/>
        </w:rPr>
      </w:pPr>
      <w:r w:rsidRPr="003E0BAA">
        <w:rPr>
          <w:rFonts w:hint="eastAsia"/>
          <w:sz w:val="16"/>
          <w:szCs w:val="16"/>
        </w:rPr>
        <w:t>プロのアカデミック研究者（</w:t>
      </w:r>
      <w:r w:rsidR="008D6B8C" w:rsidRPr="003E0BAA">
        <w:rPr>
          <w:rFonts w:hint="eastAsia"/>
          <w:sz w:val="16"/>
          <w:szCs w:val="16"/>
        </w:rPr>
        <w:t>博士号必須；</w:t>
      </w:r>
      <w:r w:rsidRPr="003E0BAA">
        <w:rPr>
          <w:rFonts w:hint="eastAsia"/>
          <w:sz w:val="16"/>
          <w:szCs w:val="16"/>
        </w:rPr>
        <w:t>英語の学術論文をコンスタントに書くのが主な仕事）</w:t>
      </w:r>
    </w:p>
    <w:p w14:paraId="5B8EAB74" w14:textId="3CE0B8B5" w:rsidR="0035480B" w:rsidRPr="003E0BAA" w:rsidRDefault="0035480B" w:rsidP="003E0BAA">
      <w:pPr>
        <w:spacing w:line="200" w:lineRule="exact"/>
        <w:rPr>
          <w:sz w:val="16"/>
          <w:szCs w:val="16"/>
        </w:rPr>
      </w:pPr>
      <w:r w:rsidRPr="003E0BAA">
        <w:rPr>
          <w:rFonts w:hint="eastAsia"/>
          <w:sz w:val="16"/>
          <w:szCs w:val="16"/>
        </w:rPr>
        <w:t>アカデミック研究職（</w:t>
      </w:r>
      <w:r w:rsidR="008D6B8C" w:rsidRPr="003E0BAA">
        <w:rPr>
          <w:rFonts w:hint="eastAsia"/>
          <w:sz w:val="16"/>
          <w:szCs w:val="16"/>
        </w:rPr>
        <w:t>博士号必須；</w:t>
      </w:r>
      <w:r w:rsidRPr="003E0BAA">
        <w:rPr>
          <w:rFonts w:hint="eastAsia"/>
          <w:sz w:val="16"/>
          <w:szCs w:val="16"/>
        </w:rPr>
        <w:t>英語論文＋教育するための幅広い知見が必要）</w:t>
      </w:r>
    </w:p>
    <w:p w14:paraId="3250BE1E" w14:textId="354BEDC3" w:rsidR="0035480B" w:rsidRPr="003E0BAA" w:rsidRDefault="0035480B" w:rsidP="003E0BAA">
      <w:pPr>
        <w:spacing w:line="200" w:lineRule="exact"/>
        <w:rPr>
          <w:sz w:val="16"/>
          <w:szCs w:val="16"/>
        </w:rPr>
      </w:pPr>
      <w:r w:rsidRPr="003E0BAA">
        <w:rPr>
          <w:rFonts w:hint="eastAsia"/>
          <w:sz w:val="16"/>
          <w:szCs w:val="16"/>
        </w:rPr>
        <w:t>企業の研究・技術職（修士号</w:t>
      </w:r>
      <w:r w:rsidR="008D6B8C" w:rsidRPr="003E0BAA">
        <w:rPr>
          <w:rFonts w:hint="eastAsia"/>
          <w:sz w:val="16"/>
          <w:szCs w:val="16"/>
        </w:rPr>
        <w:t>は必須；</w:t>
      </w:r>
      <w:r w:rsidRPr="003E0BAA">
        <w:rPr>
          <w:rFonts w:hint="eastAsia"/>
          <w:sz w:val="16"/>
          <w:szCs w:val="16"/>
        </w:rPr>
        <w:t>外資系は博士号</w:t>
      </w:r>
      <w:r w:rsidR="008D6B8C" w:rsidRPr="003E0BAA">
        <w:rPr>
          <w:rFonts w:hint="eastAsia"/>
          <w:sz w:val="16"/>
          <w:szCs w:val="16"/>
        </w:rPr>
        <w:t>があると</w:t>
      </w:r>
      <w:r w:rsidRPr="003E0BAA">
        <w:rPr>
          <w:rFonts w:hint="eastAsia"/>
          <w:sz w:val="16"/>
          <w:szCs w:val="16"/>
        </w:rPr>
        <w:t>有利；研究テーマは会社の都合で変わるので</w:t>
      </w:r>
      <w:r w:rsidR="008D6B8C" w:rsidRPr="003E0BAA">
        <w:rPr>
          <w:rFonts w:hint="eastAsia"/>
          <w:sz w:val="16"/>
          <w:szCs w:val="16"/>
        </w:rPr>
        <w:t>，色々な研究活動</w:t>
      </w:r>
      <w:r w:rsidR="003E0BAA">
        <w:rPr>
          <w:rFonts w:hint="eastAsia"/>
          <w:sz w:val="16"/>
          <w:szCs w:val="16"/>
        </w:rPr>
        <w:t>や学会・研究会に顔を出し，</w:t>
      </w:r>
      <w:r w:rsidR="008D6B8C" w:rsidRPr="003E0BAA">
        <w:rPr>
          <w:rFonts w:hint="eastAsia"/>
          <w:sz w:val="16"/>
          <w:szCs w:val="16"/>
        </w:rPr>
        <w:t>見聞を広めてあるとよい）</w:t>
      </w:r>
    </w:p>
    <w:p w14:paraId="2A3131BA" w14:textId="1CE1703C" w:rsidR="008D6B8C" w:rsidRPr="003E0BAA" w:rsidRDefault="008D6B8C" w:rsidP="003E0BAA">
      <w:pPr>
        <w:spacing w:line="200" w:lineRule="exact"/>
        <w:rPr>
          <w:sz w:val="16"/>
          <w:szCs w:val="16"/>
        </w:rPr>
      </w:pPr>
      <w:r w:rsidRPr="003E0BAA">
        <w:rPr>
          <w:rFonts w:hint="eastAsia"/>
          <w:sz w:val="16"/>
          <w:szCs w:val="16"/>
        </w:rPr>
        <w:t>「修士卒－＞国家公務員（一般職；夜勤あり）－＞気象庁で活躍」という先輩が数名。</w:t>
      </w:r>
    </w:p>
    <w:p w14:paraId="65A567E2" w14:textId="54248DF3" w:rsidR="008D6B8C" w:rsidRPr="003E0BAA" w:rsidRDefault="008D6B8C" w:rsidP="003E0BAA">
      <w:pPr>
        <w:spacing w:line="200" w:lineRule="exact"/>
        <w:rPr>
          <w:sz w:val="16"/>
          <w:szCs w:val="16"/>
        </w:rPr>
      </w:pPr>
      <w:r w:rsidRPr="003E0BAA">
        <w:rPr>
          <w:rFonts w:hint="eastAsia"/>
          <w:sz w:val="16"/>
          <w:szCs w:val="16"/>
        </w:rPr>
        <w:t>「修士卒－＞物理探査系会社・組織（</w:t>
      </w:r>
      <w:r w:rsidRPr="003E0BAA">
        <w:rPr>
          <w:rFonts w:hint="eastAsia"/>
          <w:sz w:val="16"/>
          <w:szCs w:val="16"/>
        </w:rPr>
        <w:t>JOGMEC</w:t>
      </w:r>
      <w:r w:rsidRPr="003E0BAA">
        <w:rPr>
          <w:rFonts w:hint="eastAsia"/>
          <w:sz w:val="16"/>
          <w:szCs w:val="16"/>
        </w:rPr>
        <w:t>・シュルンベルジエ・</w:t>
      </w:r>
      <w:r w:rsidRPr="003E0BAA">
        <w:rPr>
          <w:rFonts w:hint="eastAsia"/>
          <w:sz w:val="16"/>
          <w:szCs w:val="16"/>
        </w:rPr>
        <w:t>JAPEX</w:t>
      </w:r>
      <w:r w:rsidRPr="003E0BAA">
        <w:rPr>
          <w:rFonts w:hint="eastAsia"/>
          <w:sz w:val="16"/>
          <w:szCs w:val="16"/>
        </w:rPr>
        <w:t>等）」という先輩が数名。</w:t>
      </w:r>
    </w:p>
    <w:p w14:paraId="0F5BD9C1" w14:textId="1220956A" w:rsidR="008D6B8C" w:rsidRPr="003E0BAA" w:rsidRDefault="008D6B8C" w:rsidP="003E0BAA">
      <w:pPr>
        <w:spacing w:line="200" w:lineRule="exact"/>
        <w:rPr>
          <w:sz w:val="16"/>
          <w:szCs w:val="16"/>
        </w:rPr>
      </w:pPr>
      <w:r w:rsidRPr="003E0BAA">
        <w:rPr>
          <w:rFonts w:hint="eastAsia"/>
          <w:sz w:val="16"/>
          <w:szCs w:val="16"/>
        </w:rPr>
        <w:t>「学部卒－＞国家公務員（一般職；夜勤あり）－＞気象研究所で研究者として活躍」という先輩もいる。</w:t>
      </w:r>
    </w:p>
    <w:p w14:paraId="4BDE3E27" w14:textId="337E6247" w:rsidR="0035480B" w:rsidRPr="003E0BAA" w:rsidRDefault="008D6B8C" w:rsidP="003E0BAA">
      <w:pPr>
        <w:spacing w:line="200" w:lineRule="exact"/>
        <w:rPr>
          <w:sz w:val="16"/>
          <w:szCs w:val="16"/>
        </w:rPr>
      </w:pPr>
      <w:r w:rsidRPr="003E0BAA">
        <w:rPr>
          <w:rFonts w:hint="eastAsia"/>
          <w:sz w:val="16"/>
          <w:szCs w:val="16"/>
        </w:rPr>
        <w:t>「学部卒・修士卒－＞一般企業」の先輩も多数</w:t>
      </w:r>
    </w:p>
    <w:p w14:paraId="128D05E1" w14:textId="77777777" w:rsidR="008D6B8C" w:rsidRPr="008D6B8C" w:rsidRDefault="008D6B8C"/>
    <w:p w14:paraId="2917CE59" w14:textId="77777777" w:rsidR="00FE10CA" w:rsidRDefault="00FE10CA" w:rsidP="00FE10CA">
      <w:pPr>
        <w:numPr>
          <w:ilvl w:val="0"/>
          <w:numId w:val="2"/>
        </w:numPr>
      </w:pPr>
      <w:r>
        <w:rPr>
          <w:rFonts w:hint="eastAsia"/>
        </w:rPr>
        <w:t>その他</w:t>
      </w:r>
    </w:p>
    <w:p w14:paraId="1153E235" w14:textId="0908A305" w:rsidR="00FE10CA" w:rsidRDefault="00FE10CA" w:rsidP="00FE10CA">
      <w:r>
        <w:rPr>
          <w:rFonts w:hint="eastAsia"/>
        </w:rPr>
        <w:t>めでたく仮配属が決まったら、</w:t>
      </w:r>
      <w:r w:rsidR="00316E3A">
        <w:rPr>
          <w:rFonts w:hint="eastAsia"/>
        </w:rPr>
        <w:t>20</w:t>
      </w:r>
      <w:r w:rsidR="0035480B">
        <w:rPr>
          <w:rFonts w:hint="eastAsia"/>
        </w:rPr>
        <w:t>2</w:t>
      </w:r>
      <w:r w:rsidR="00C74222">
        <w:rPr>
          <w:rFonts w:hint="eastAsia"/>
        </w:rPr>
        <w:t>2</w:t>
      </w:r>
      <w:r w:rsidR="00316E3A">
        <w:rPr>
          <w:rFonts w:hint="eastAsia"/>
        </w:rPr>
        <w:t>年</w:t>
      </w:r>
      <w:r>
        <w:rPr>
          <w:rFonts w:hint="eastAsia"/>
        </w:rPr>
        <w:t>12</w:t>
      </w:r>
      <w:r>
        <w:rPr>
          <w:rFonts w:hint="eastAsia"/>
        </w:rPr>
        <w:t>月</w:t>
      </w:r>
      <w:r w:rsidR="00F368E8">
        <w:rPr>
          <w:rFonts w:hint="eastAsia"/>
        </w:rPr>
        <w:t>2</w:t>
      </w:r>
      <w:r w:rsidR="00C74222">
        <w:rPr>
          <w:rFonts w:hint="eastAsia"/>
        </w:rPr>
        <w:t>1</w:t>
      </w:r>
      <w:r w:rsidR="00F368E8">
        <w:rPr>
          <w:rFonts w:hint="eastAsia"/>
        </w:rPr>
        <w:t>日（水）の夕刻に</w:t>
      </w:r>
      <w:r>
        <w:rPr>
          <w:rFonts w:hint="eastAsia"/>
        </w:rPr>
        <w:t>配属祝賀</w:t>
      </w:r>
      <w:r w:rsidR="00F368E8">
        <w:rPr>
          <w:rFonts w:hint="eastAsia"/>
        </w:rPr>
        <w:t>歓迎会</w:t>
      </w:r>
      <w:r w:rsidR="00B24D04">
        <w:rPr>
          <w:rFonts w:hint="eastAsia"/>
        </w:rPr>
        <w:t>（飲食なし）</w:t>
      </w:r>
      <w:r w:rsidR="00CD0B98">
        <w:rPr>
          <w:rFonts w:hint="eastAsia"/>
        </w:rPr>
        <w:t>を開催します。</w:t>
      </w:r>
      <w:r>
        <w:rPr>
          <w:rFonts w:hint="eastAsia"/>
        </w:rPr>
        <w:t>必ず参加すること。</w:t>
      </w:r>
    </w:p>
    <w:p w14:paraId="5A19D5BB" w14:textId="77777777" w:rsidR="00FE10CA" w:rsidRDefault="00FE10CA" w:rsidP="00FE10CA">
      <w:pPr>
        <w:ind w:leftChars="202" w:left="424"/>
      </w:pPr>
      <w:r>
        <w:t xml:space="preserve">18:00 </w:t>
      </w:r>
      <w:r>
        <w:rPr>
          <w:rFonts w:hint="eastAsia"/>
        </w:rPr>
        <w:t>小笠原によるガイダンスおよび年間スケジュールの打ち合わせ</w:t>
      </w:r>
    </w:p>
    <w:p w14:paraId="2C2955E7" w14:textId="2DC0F312" w:rsidR="00FE10CA" w:rsidRDefault="00FE10CA" w:rsidP="00FE10CA">
      <w:pPr>
        <w:ind w:leftChars="202" w:left="424"/>
      </w:pPr>
      <w:r>
        <w:t>1</w:t>
      </w:r>
      <w:r w:rsidR="00B24D04">
        <w:rPr>
          <w:rFonts w:hint="eastAsia"/>
        </w:rPr>
        <w:t>9</w:t>
      </w:r>
      <w:r>
        <w:t xml:space="preserve">:30 </w:t>
      </w:r>
      <w:r w:rsidR="00C74222">
        <w:rPr>
          <w:rFonts w:hint="eastAsia"/>
        </w:rPr>
        <w:t>阪口君</w:t>
      </w:r>
      <w:r>
        <w:rPr>
          <w:rFonts w:hint="eastAsia"/>
        </w:rPr>
        <w:t>（</w:t>
      </w:r>
      <w:r>
        <w:t>M</w:t>
      </w:r>
      <w:r w:rsidR="00F368E8">
        <w:rPr>
          <w:rFonts w:hint="eastAsia"/>
        </w:rPr>
        <w:t>2</w:t>
      </w:r>
      <w:r>
        <w:rPr>
          <w:rFonts w:hint="eastAsia"/>
        </w:rPr>
        <w:t>）</w:t>
      </w:r>
      <w:r w:rsidR="00C74222">
        <w:rPr>
          <w:rFonts w:hint="eastAsia"/>
        </w:rPr>
        <w:t>、大場君・小川君・藤田君に</w:t>
      </w:r>
      <w:r>
        <w:rPr>
          <w:rFonts w:hint="eastAsia"/>
        </w:rPr>
        <w:t>南ア</w:t>
      </w:r>
      <w:r w:rsidR="00C74222">
        <w:rPr>
          <w:rFonts w:hint="eastAsia"/>
        </w:rPr>
        <w:t>の地下</w:t>
      </w:r>
      <w:r w:rsidR="00C74222">
        <w:rPr>
          <w:rFonts w:hint="eastAsia"/>
        </w:rPr>
        <w:t>3km</w:t>
      </w:r>
      <w:r w:rsidR="00C74222">
        <w:rPr>
          <w:rFonts w:hint="eastAsia"/>
        </w:rPr>
        <w:t>からの回収試料分析</w:t>
      </w:r>
      <w:r>
        <w:rPr>
          <w:rFonts w:hint="eastAsia"/>
        </w:rPr>
        <w:t>スライドショー</w:t>
      </w:r>
    </w:p>
    <w:p w14:paraId="22553B81" w14:textId="01EF33A8" w:rsidR="00FE10CA" w:rsidRDefault="00FE10CA" w:rsidP="00FE10CA">
      <w:r>
        <w:rPr>
          <w:rFonts w:hint="eastAsia"/>
        </w:rPr>
        <w:t>これらの前に、研究室修論・卒研中間報告会を開催します（</w:t>
      </w:r>
      <w:r w:rsidR="00B24D04">
        <w:rPr>
          <w:rFonts w:hint="eastAsia"/>
        </w:rPr>
        <w:t>1</w:t>
      </w:r>
      <w:r w:rsidR="00C74222">
        <w:rPr>
          <w:rFonts w:hint="eastAsia"/>
        </w:rPr>
        <w:t>3</w:t>
      </w:r>
      <w:r w:rsidR="00B24D04">
        <w:rPr>
          <w:rFonts w:hint="eastAsia"/>
        </w:rPr>
        <w:t>:00</w:t>
      </w:r>
      <w:r>
        <w:rPr>
          <w:rFonts w:hint="eastAsia"/>
        </w:rPr>
        <w:t>開始）。</w:t>
      </w:r>
      <w:r w:rsidR="00F368E8">
        <w:rPr>
          <w:rFonts w:hint="eastAsia"/>
        </w:rPr>
        <w:t>可能な人は</w:t>
      </w:r>
      <w:r>
        <w:rPr>
          <w:rFonts w:hint="eastAsia"/>
        </w:rPr>
        <w:t>出席すること。</w:t>
      </w:r>
    </w:p>
    <w:p w14:paraId="3AD888A6" w14:textId="77777777" w:rsidR="00601C19" w:rsidRDefault="00601C19"/>
    <w:p w14:paraId="1FFF1868" w14:textId="6A8B22EC" w:rsidR="00FE10CA" w:rsidRDefault="00FE10CA">
      <w:r>
        <w:rPr>
          <w:rFonts w:hint="eastAsia"/>
        </w:rPr>
        <w:t>１月末</w:t>
      </w:r>
      <w:r w:rsidR="00316E3A">
        <w:rPr>
          <w:rFonts w:hint="eastAsia"/>
        </w:rPr>
        <w:t>か２月上旬</w:t>
      </w:r>
      <w:r>
        <w:rPr>
          <w:rFonts w:hint="eastAsia"/>
        </w:rPr>
        <w:t>に研究室最終報告会、２月中旬に物理科学科卒業研究発表会があります。必ず出席すること。大学院進学希望者は、</w:t>
      </w:r>
      <w:r>
        <w:rPr>
          <w:rFonts w:hint="eastAsia"/>
        </w:rPr>
        <w:t>2</w:t>
      </w:r>
      <w:r>
        <w:rPr>
          <w:rFonts w:hint="eastAsia"/>
        </w:rPr>
        <w:t>月から地震</w:t>
      </w:r>
      <w:r w:rsidR="0035480B">
        <w:rPr>
          <w:rFonts w:hint="eastAsia"/>
        </w:rPr>
        <w:t>や地球</w:t>
      </w:r>
      <w:r>
        <w:rPr>
          <w:rFonts w:hint="eastAsia"/>
        </w:rPr>
        <w:t>に関係する学外の研究会やシンポジウムに参加してもらいます。就職希望者は、</w:t>
      </w:r>
      <w:r>
        <w:rPr>
          <w:rFonts w:hint="eastAsia"/>
        </w:rPr>
        <w:t>1</w:t>
      </w:r>
      <w:r>
        <w:rPr>
          <w:rFonts w:hint="eastAsia"/>
        </w:rPr>
        <w:t>月までに進路を決め、</w:t>
      </w:r>
      <w:r>
        <w:rPr>
          <w:rFonts w:hint="eastAsia"/>
        </w:rPr>
        <w:t>2</w:t>
      </w:r>
      <w:r>
        <w:rPr>
          <w:rFonts w:hint="eastAsia"/>
        </w:rPr>
        <w:t>月から始まる就職活動に対する準備状況を</w:t>
      </w:r>
      <w:r w:rsidR="00F368E8">
        <w:rPr>
          <w:rFonts w:hint="eastAsia"/>
        </w:rPr>
        <w:t>細め</w:t>
      </w:r>
      <w:r>
        <w:rPr>
          <w:rFonts w:hint="eastAsia"/>
        </w:rPr>
        <w:t>に報告してもらいます。</w:t>
      </w:r>
    </w:p>
    <w:p w14:paraId="185807EE" w14:textId="77777777" w:rsidR="00FE10CA" w:rsidRDefault="00FE10CA"/>
    <w:p w14:paraId="0434E724" w14:textId="77777777" w:rsidR="00601C19" w:rsidRDefault="00FE10CA">
      <w:pPr>
        <w:numPr>
          <w:ilvl w:val="0"/>
          <w:numId w:val="2"/>
        </w:numPr>
      </w:pPr>
      <w:r>
        <w:rPr>
          <w:rFonts w:hint="eastAsia"/>
        </w:rPr>
        <w:t>関連</w:t>
      </w:r>
      <w:r w:rsidR="000D44CC">
        <w:rPr>
          <w:rFonts w:hint="eastAsia"/>
        </w:rPr>
        <w:t>リンク</w:t>
      </w:r>
    </w:p>
    <w:p w14:paraId="7C9413F6" w14:textId="0C51D476" w:rsidR="00601C19" w:rsidRDefault="00F638DC">
      <w:pPr>
        <w:ind w:left="479" w:hangingChars="228" w:hanging="479"/>
      </w:pPr>
      <w:hyperlink r:id="rId43" w:history="1">
        <w:r w:rsidR="00B24D04">
          <w:rPr>
            <w:rFonts w:hint="eastAsia"/>
          </w:rPr>
          <w:t xml:space="preserve">　</w:t>
        </w:r>
        <w:r w:rsidR="000D44CC" w:rsidRPr="00817A9C">
          <w:rPr>
            <w:rStyle w:val="a3"/>
            <w:rFonts w:hint="eastAsia"/>
          </w:rPr>
          <w:t>震源での物理学研究室での卒業研究</w:t>
        </w:r>
        <w:r w:rsidR="00817A9C">
          <w:rPr>
            <w:rStyle w:val="a3"/>
            <w:rFonts w:hint="eastAsia"/>
          </w:rPr>
          <w:t>(</w:t>
        </w:r>
        <w:r w:rsidR="00817A9C">
          <w:rPr>
            <w:rStyle w:val="a3"/>
            <w:rFonts w:hint="eastAsia"/>
          </w:rPr>
          <w:t>物理科学科の配布資料と同じ</w:t>
        </w:r>
        <w:r w:rsidR="00817A9C">
          <w:rPr>
            <w:rStyle w:val="a3"/>
            <w:rFonts w:hint="eastAsia"/>
          </w:rPr>
          <w:t>)</w:t>
        </w:r>
        <w:r w:rsidR="000D44CC" w:rsidRPr="00817A9C">
          <w:rPr>
            <w:rStyle w:val="a3"/>
          </w:rPr>
          <w:t xml:space="preserve"> </w:t>
        </w:r>
      </w:hyperlink>
    </w:p>
    <w:p w14:paraId="61D7A7DA" w14:textId="3FB95108" w:rsidR="00817A9C" w:rsidRDefault="00817A9C">
      <w:pPr>
        <w:ind w:left="479" w:hangingChars="228" w:hanging="479"/>
      </w:pPr>
      <w:r>
        <w:rPr>
          <w:rFonts w:hint="eastAsia"/>
        </w:rPr>
        <w:t xml:space="preserve">　</w:t>
      </w:r>
      <w:hyperlink r:id="rId44" w:history="1">
        <w:r w:rsidRPr="00817A9C">
          <w:rPr>
            <w:rStyle w:val="a3"/>
            <w:rFonts w:hint="eastAsia"/>
          </w:rPr>
          <w:t>小笠原研を希望する場合の選考スケージュール等の情報</w:t>
        </w:r>
      </w:hyperlink>
    </w:p>
    <w:p w14:paraId="2FD9C37F" w14:textId="27B18F6A" w:rsidR="000D44CC" w:rsidRDefault="000D44CC">
      <w:pPr>
        <w:ind w:left="479" w:hangingChars="228" w:hanging="479"/>
      </w:pPr>
      <w:r>
        <w:rPr>
          <w:rFonts w:hint="eastAsia"/>
        </w:rPr>
        <w:t xml:space="preserve">　</w:t>
      </w:r>
      <w:hyperlink r:id="rId45" w:history="1">
        <w:r>
          <w:rPr>
            <w:rStyle w:val="a3"/>
            <w:rFonts w:hint="eastAsia"/>
          </w:rPr>
          <w:t>小笠原</w:t>
        </w:r>
        <w:r>
          <w:rPr>
            <w:rStyle w:val="a3"/>
          </w:rPr>
          <w:t>HP</w:t>
        </w:r>
      </w:hyperlink>
      <w:r>
        <w:t xml:space="preserve"> http://www.ritsumei.ac.jp/se/~ogasawar/Welkom.htm</w:t>
      </w:r>
    </w:p>
    <w:sectPr w:rsidR="000D44CC">
      <w:footerReference w:type="default" r:id="rId4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1FA0D" w14:textId="77777777" w:rsidR="008A0552" w:rsidRDefault="008A0552">
      <w:r>
        <w:separator/>
      </w:r>
    </w:p>
  </w:endnote>
  <w:endnote w:type="continuationSeparator" w:id="0">
    <w:p w14:paraId="5F12DD92" w14:textId="77777777" w:rsidR="008A0552" w:rsidRDefault="008A0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038D7" w14:textId="77777777" w:rsidR="00601C19" w:rsidRDefault="000D44CC">
    <w:pPr>
      <w:pStyle w:val="a7"/>
      <w:jc w:val="center"/>
    </w:pPr>
    <w:r>
      <w:rPr>
        <w:rStyle w:val="a9"/>
      </w:rPr>
      <w:fldChar w:fldCharType="begin"/>
    </w:r>
    <w:r>
      <w:rPr>
        <w:rStyle w:val="a9"/>
      </w:rPr>
      <w:instrText xml:space="preserve"> PAGE </w:instrText>
    </w:r>
    <w:r>
      <w:rPr>
        <w:rStyle w:val="a9"/>
      </w:rPr>
      <w:fldChar w:fldCharType="separate"/>
    </w:r>
    <w:r w:rsidR="00EF4C4A">
      <w:rPr>
        <w:rStyle w:val="a9"/>
        <w:noProof/>
      </w:rPr>
      <w:t>1</w:t>
    </w:r>
    <w:r>
      <w:rPr>
        <w:rStyle w:val="a9"/>
      </w:rPr>
      <w:fldChar w:fldCharType="end"/>
    </w:r>
    <w:r>
      <w:rPr>
        <w:rStyle w:val="a9"/>
      </w:rPr>
      <w:t>/</w:t>
    </w:r>
    <w:r>
      <w:rPr>
        <w:rStyle w:val="a9"/>
      </w:rPr>
      <w:fldChar w:fldCharType="begin"/>
    </w:r>
    <w:r>
      <w:rPr>
        <w:rStyle w:val="a9"/>
      </w:rPr>
      <w:instrText xml:space="preserve"> NUMPAGES </w:instrText>
    </w:r>
    <w:r>
      <w:rPr>
        <w:rStyle w:val="a9"/>
      </w:rPr>
      <w:fldChar w:fldCharType="separate"/>
    </w:r>
    <w:r w:rsidR="00EF4C4A">
      <w:rPr>
        <w:rStyle w:val="a9"/>
        <w:noProof/>
      </w:rPr>
      <w:t>3</w:t>
    </w:r>
    <w:r>
      <w:rPr>
        <w:rStyle w:val="a9"/>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B142E" w14:textId="77777777" w:rsidR="008A0552" w:rsidRDefault="008A0552">
      <w:r>
        <w:separator/>
      </w:r>
    </w:p>
  </w:footnote>
  <w:footnote w:type="continuationSeparator" w:id="0">
    <w:p w14:paraId="42FC7B1F" w14:textId="77777777" w:rsidR="008A0552" w:rsidRDefault="008A05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3076FE"/>
    <w:multiLevelType w:val="hybridMultilevel"/>
    <w:tmpl w:val="0D2EFC08"/>
    <w:lvl w:ilvl="0" w:tplc="2B44562A">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DF1"/>
    <w:rsid w:val="00012C51"/>
    <w:rsid w:val="000D44CC"/>
    <w:rsid w:val="00172CBB"/>
    <w:rsid w:val="00215133"/>
    <w:rsid w:val="00316E3A"/>
    <w:rsid w:val="0035480B"/>
    <w:rsid w:val="003E0BAA"/>
    <w:rsid w:val="00467492"/>
    <w:rsid w:val="005241CB"/>
    <w:rsid w:val="00540AFB"/>
    <w:rsid w:val="00544BD6"/>
    <w:rsid w:val="00583DF1"/>
    <w:rsid w:val="005D4397"/>
    <w:rsid w:val="00601C19"/>
    <w:rsid w:val="006B4D7B"/>
    <w:rsid w:val="006B54B5"/>
    <w:rsid w:val="00817A9C"/>
    <w:rsid w:val="00827C3C"/>
    <w:rsid w:val="008A0552"/>
    <w:rsid w:val="008D6B8C"/>
    <w:rsid w:val="00A03E14"/>
    <w:rsid w:val="00A262F5"/>
    <w:rsid w:val="00AE58A3"/>
    <w:rsid w:val="00B24D04"/>
    <w:rsid w:val="00B719C1"/>
    <w:rsid w:val="00C74222"/>
    <w:rsid w:val="00C87EDC"/>
    <w:rsid w:val="00CD0B98"/>
    <w:rsid w:val="00CD75D2"/>
    <w:rsid w:val="00E111EA"/>
    <w:rsid w:val="00E62F7E"/>
    <w:rsid w:val="00E71B61"/>
    <w:rsid w:val="00E91187"/>
    <w:rsid w:val="00EF4C4A"/>
    <w:rsid w:val="00F368E8"/>
    <w:rsid w:val="00F638DC"/>
    <w:rsid w:val="00FC0706"/>
    <w:rsid w:val="00FE10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1B51C1AE"/>
  <w15:chartTrackingRefBased/>
  <w15:docId w15:val="{B157F8F6-7D6D-4D28-B8FB-C9627A6F0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entury" w:eastAsia="ＭＳ 明朝" w:hAnsi="Century"/>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Pr>
      <w:color w:val="0000FF"/>
      <w:u w:val="single"/>
    </w:rPr>
  </w:style>
  <w:style w:type="character" w:styleId="a4">
    <w:name w:val="FollowedHyperlink"/>
    <w:semiHidden/>
    <w:unhideWhenUsed/>
    <w:rPr>
      <w:color w:val="800080"/>
      <w:u w:val="single"/>
    </w:rPr>
  </w:style>
  <w:style w:type="character" w:customStyle="1" w:styleId="10">
    <w:name w:val="見出し 1 (文字)"/>
    <w:link w:val="1"/>
    <w:rPr>
      <w:rFonts w:ascii="游ゴシック Light" w:eastAsia="游ゴシック Light" w:hAnsi="游ゴシック Light" w:cs="Times New Roman"/>
      <w:kern w:val="2"/>
      <w:sz w:val="24"/>
      <w:szCs w:val="24"/>
    </w:rPr>
  </w:style>
  <w:style w:type="paragraph" w:customStyle="1" w:styleId="msonormal0">
    <w:name w:val="msonormal"/>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unhideWhenUsed/>
    <w:pPr>
      <w:tabs>
        <w:tab w:val="center" w:pos="4252"/>
        <w:tab w:val="right" w:pos="8504"/>
      </w:tabs>
      <w:snapToGrid w:val="0"/>
    </w:pPr>
  </w:style>
  <w:style w:type="character" w:customStyle="1" w:styleId="a6">
    <w:name w:val="ヘッダー (文字)"/>
    <w:link w:val="a5"/>
    <w:rPr>
      <w:rFonts w:ascii="Century" w:eastAsia="ＭＳ 明朝" w:hAnsi="Century"/>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rFonts w:ascii="Century" w:eastAsia="ＭＳ 明朝" w:hAnsi="Century"/>
      <w:kern w:val="2"/>
      <w:sz w:val="21"/>
      <w:szCs w:val="24"/>
    </w:rPr>
  </w:style>
  <w:style w:type="character" w:styleId="a9">
    <w:name w:val="page number"/>
    <w:basedOn w:val="a0"/>
    <w:uiPriority w:val="99"/>
    <w:semiHidden/>
    <w:unhideWhenUsed/>
  </w:style>
  <w:style w:type="paragraph" w:styleId="aa">
    <w:name w:val="Balloon Text"/>
    <w:basedOn w:val="a"/>
    <w:link w:val="ab"/>
    <w:semiHidden/>
    <w:unhideWhenUsed/>
    <w:rsid w:val="00EF4C4A"/>
    <w:rPr>
      <w:rFonts w:ascii="游ゴシック Light" w:eastAsia="游ゴシック Light" w:hAnsi="游ゴシック Light"/>
      <w:sz w:val="18"/>
      <w:szCs w:val="18"/>
    </w:rPr>
  </w:style>
  <w:style w:type="character" w:customStyle="1" w:styleId="ab">
    <w:name w:val="吹き出し (文字)"/>
    <w:link w:val="aa"/>
    <w:semiHidden/>
    <w:rsid w:val="00EF4C4A"/>
    <w:rPr>
      <w:rFonts w:ascii="游ゴシック Light" w:eastAsia="游ゴシック Light" w:hAnsi="游ゴシック Light" w:cs="Times New Roman"/>
      <w:kern w:val="2"/>
      <w:sz w:val="18"/>
      <w:szCs w:val="18"/>
    </w:rPr>
  </w:style>
  <w:style w:type="character" w:styleId="ac">
    <w:name w:val="Unresolved Mention"/>
    <w:basedOn w:val="a0"/>
    <w:uiPriority w:val="99"/>
    <w:semiHidden/>
    <w:unhideWhenUsed/>
    <w:rsid w:val="00467492"/>
    <w:rPr>
      <w:color w:val="605E5C"/>
      <w:shd w:val="clear" w:color="auto" w:fill="E1DFDD"/>
    </w:rPr>
  </w:style>
  <w:style w:type="paragraph" w:styleId="ad">
    <w:name w:val="List Paragraph"/>
    <w:basedOn w:val="a"/>
    <w:uiPriority w:val="34"/>
    <w:qFormat/>
    <w:rsid w:val="006B4D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zisin.jp/news/20190319_awards.html" TargetMode="External"/><Relationship Id="rId18" Type="http://schemas.openxmlformats.org/officeDocument/2006/relationships/image" Target="media/image4.png"/><Relationship Id="rId26" Type="http://schemas.openxmlformats.org/officeDocument/2006/relationships/hyperlink" Target="https://jp.mathworks.com/videos/sensor-data-analysis-and-machine-learning-anomaly-detection-using-vibration-data-100241.html" TargetMode="External"/><Relationship Id="rId39" Type="http://schemas.openxmlformats.org/officeDocument/2006/relationships/hyperlink" Target="http://www.sciencemag.org/news/2017/05/deep-south-african-gold-mine-scientists-drill-heart-earthquake" TargetMode="External"/><Relationship Id="rId21" Type="http://schemas.openxmlformats.org/officeDocument/2006/relationships/hyperlink" Target="https://www.youtube.com/watch?v=fhJg7jHrQVA" TargetMode="External"/><Relationship Id="rId34" Type="http://schemas.openxmlformats.org/officeDocument/2006/relationships/hyperlink" Target="https://www.youtube.com/watch?v=Z0YWOdzRkGU" TargetMode="External"/><Relationship Id="rId42" Type="http://schemas.openxmlformats.org/officeDocument/2006/relationships/hyperlink" Target="https://www.jsps.go.jp/j-c2c/data/jisshi/B/h31/B29-3_Ritsumeikan_H31houkoku.pdf" TargetMode="External"/><Relationship Id="rId47"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youtube.com/watch?v=JWaW-_8EofI" TargetMode="External"/><Relationship Id="rId29" Type="http://schemas.openxmlformats.org/officeDocument/2006/relationships/hyperlink" Target="https://www.zisin.jp/publications/pdf/nf-vol12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ritsumei.ac.jp/se/rp/physics/lab/earthphys/kawakata.html" TargetMode="External"/><Relationship Id="rId24" Type="http://schemas.openxmlformats.org/officeDocument/2006/relationships/hyperlink" Target="https://jp.mathworks.com/videos/machine-learning-for-understanding-data-tackling-data-analytics-issues-with-matlab-123658.html?elqsid=1598157787910&amp;potential_use=Education" TargetMode="External"/><Relationship Id="rId32" Type="http://schemas.openxmlformats.org/officeDocument/2006/relationships/hyperlink" Target="https://youtu.be/XEsqcfFjai8" TargetMode="External"/><Relationship Id="rId37" Type="http://schemas.openxmlformats.org/officeDocument/2006/relationships/hyperlink" Target="http://www.ritsumei.ac.jp/se/~ogasawar/Welkom.htm" TargetMode="External"/><Relationship Id="rId40" Type="http://schemas.openxmlformats.org/officeDocument/2006/relationships/hyperlink" Target="http://www.jst.go.jp/global/kadai/pdf/h2114_southafrica_terminal-evaluation-report.pdf" TargetMode="External"/><Relationship Id="rId45" Type="http://schemas.openxmlformats.org/officeDocument/2006/relationships/hyperlink" Target="http://www.ritsumei.ac.jp/se/~ogasawar/Welkom.htm" TargetMode="Externa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hyperlink" Target="https://jp.mathworks.com/videos/matlab-for-machine-learning-for-beginners-feature-extraction-classifier-and-cross-validation-117948.html?elqsid=1595803101863&amp;potential_use=Education" TargetMode="External"/><Relationship Id="rId28" Type="http://schemas.openxmlformats.org/officeDocument/2006/relationships/hyperlink" Target="https://matlabacademy.mathworks.com/R2022a/jp/portal.html?course=odes" TargetMode="External"/><Relationship Id="rId36" Type="http://schemas.openxmlformats.org/officeDocument/2006/relationships/hyperlink" Target="http://13.78.102.182/video/12/13" TargetMode="External"/><Relationship Id="rId10" Type="http://schemas.openxmlformats.org/officeDocument/2006/relationships/image" Target="media/image1.png"/><Relationship Id="rId19" Type="http://schemas.openxmlformats.org/officeDocument/2006/relationships/hyperlink" Target="https://www.youtube.com/watch?v=G9tZ23th2xk" TargetMode="External"/><Relationship Id="rId31" Type="http://schemas.openxmlformats.org/officeDocument/2006/relationships/hyperlink" Target="http://www.zisin.jp/publications/naihuru01.html" TargetMode="External"/><Relationship Id="rId44" Type="http://schemas.openxmlformats.org/officeDocument/2006/relationships/hyperlink" Target="http://www.ritsumei.ac.jp/se/~ogasawar/2020Schedule.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wmf"/><Relationship Id="rId22" Type="http://schemas.openxmlformats.org/officeDocument/2006/relationships/hyperlink" Target="https://matlabacademy.mathworks.com/R2022a/jp/portal.html?course=gettingstarted" TargetMode="External"/><Relationship Id="rId27" Type="http://schemas.openxmlformats.org/officeDocument/2006/relationships/hyperlink" Target="https://matlabacademy.mathworks.com/R2022a/jp/portal.html?course=machinelearning" TargetMode="External"/><Relationship Id="rId30" Type="http://schemas.openxmlformats.org/officeDocument/2006/relationships/hyperlink" Target="http://www.zisin.jp/publications/pdf/nf-vol72.pdf" TargetMode="External"/><Relationship Id="rId35" Type="http://schemas.openxmlformats.org/officeDocument/2006/relationships/hyperlink" Target="https://www.youtube.com/wpsatch?v=2EReI1NBDn0" TargetMode="External"/><Relationship Id="rId43" Type="http://schemas.openxmlformats.org/officeDocument/2006/relationships/hyperlink" Target="http://www.ritsumei.ac.jp/se/~ogasawar/20201003Sotsuken.htm" TargetMode="External"/><Relationship Id="rId48" Type="http://schemas.openxmlformats.org/officeDocument/2006/relationships/theme" Target="theme/theme1.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www.eri.u-tokyo.ac.jp/2020/06/10/%E5%90%89%E5%85%89%E5%A5%88%E5%A5%88%E7%89%B9%E4%BB%BB%E5%8A%A9%E6%95%99%E3%81%8C%E6%97%A5%E6%9C%AC%E5%9C%B0%E9%9C%87%E5%AD%A6%E4%BC%9A%E8%8B%A5%E6%89%8B%E5%AD%A6%E8%A1%93%E5%A5%A8%E5%8A%B1%E8%B3%9E/" TargetMode="External"/><Relationship Id="rId17" Type="http://schemas.openxmlformats.org/officeDocument/2006/relationships/hyperlink" Target="https://www.youtube.com/watch?v=RBbF8fPEbd0" TargetMode="External"/><Relationship Id="rId25" Type="http://schemas.openxmlformats.org/officeDocument/2006/relationships/hyperlink" Target="https://jp.mathworks.com/videos/computer-vision-and-machine-learning-for-biomedical-121612.html" TargetMode="External"/><Relationship Id="rId33" Type="http://schemas.openxmlformats.org/officeDocument/2006/relationships/hyperlink" Target="https://youtu.be/uZmXiyDKviU" TargetMode="External"/><Relationship Id="rId38" Type="http://schemas.openxmlformats.org/officeDocument/2006/relationships/hyperlink" Target="http://www.ritsumei.ac.jp/se/~ogasawar/Welkom.htm" TargetMode="External"/><Relationship Id="rId46" Type="http://schemas.openxmlformats.org/officeDocument/2006/relationships/footer" Target="footer1.xml"/><Relationship Id="rId20" Type="http://schemas.openxmlformats.org/officeDocument/2006/relationships/image" Target="media/image5.png"/><Relationship Id="rId41" Type="http://schemas.openxmlformats.org/officeDocument/2006/relationships/hyperlink" Target="http://www.jst.go.jp/global/kadai/pdf/h2114_southafrica_terminal-evaluation-report.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0B80DFC90D6DD847ADF8DD9DED4347A1" ma:contentTypeVersion="14" ma:contentTypeDescription="新しいドキュメントを作成します。" ma:contentTypeScope="" ma:versionID="4436377a0d92bae5499b873780a38160">
  <xsd:schema xmlns:xsd="http://www.w3.org/2001/XMLSchema" xmlns:xs="http://www.w3.org/2001/XMLSchema" xmlns:p="http://schemas.microsoft.com/office/2006/metadata/properties" xmlns:ns3="33118806-b03a-4599-99f0-11a858f21411" xmlns:ns4="81b6fc8a-cede-4dcc-9974-c4333898b27f" targetNamespace="http://schemas.microsoft.com/office/2006/metadata/properties" ma:root="true" ma:fieldsID="3875228554f9d1702eec4d69532065a4" ns3:_="" ns4:_="">
    <xsd:import namespace="33118806-b03a-4599-99f0-11a858f21411"/>
    <xsd:import namespace="81b6fc8a-cede-4dcc-9974-c4333898b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18806-b03a-4599-99f0-11a858f214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b6fc8a-cede-4dcc-9974-c4333898b27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1ABF87-1A27-4D2B-8ADF-26CB17C658AA}">
  <ds:schemaRefs>
    <ds:schemaRef ds:uri="http://schemas.openxmlformats.org/package/2006/metadata/core-properties"/>
    <ds:schemaRef ds:uri="http://schemas.microsoft.com/office/2006/metadata/properties"/>
    <ds:schemaRef ds:uri="http://purl.org/dc/elements/1.1/"/>
    <ds:schemaRef ds:uri="http://purl.org/dc/terms/"/>
    <ds:schemaRef ds:uri="http://www.w3.org/XML/1998/namespace"/>
    <ds:schemaRef ds:uri="http://schemas.microsoft.com/office/2006/documentManagement/types"/>
    <ds:schemaRef ds:uri="http://schemas.microsoft.com/office/infopath/2007/PartnerControls"/>
    <ds:schemaRef ds:uri="http://purl.org/dc/dcmitype/"/>
    <ds:schemaRef ds:uri="81b6fc8a-cede-4dcc-9974-c4333898b27f"/>
    <ds:schemaRef ds:uri="33118806-b03a-4599-99f0-11a858f21411"/>
  </ds:schemaRefs>
</ds:datastoreItem>
</file>

<file path=customXml/itemProps2.xml><?xml version="1.0" encoding="utf-8"?>
<ds:datastoreItem xmlns:ds="http://schemas.openxmlformats.org/officeDocument/2006/customXml" ds:itemID="{24574B1F-978A-4761-91AB-2DE712BE3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18806-b03a-4599-99f0-11a858f21411"/>
    <ds:schemaRef ds:uri="81b6fc8a-cede-4dcc-9974-c4333898b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310B6-8A93-4328-B548-5496360C4F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2745</Words>
  <Characters>3513</Characters>
  <Application>Microsoft Office Word</Application>
  <DocSecurity>0</DocSecurity>
  <Lines>29</Lines>
  <Paragraphs>12</Paragraphs>
  <ScaleCrop>false</ScaleCrop>
  <HeadingPairs>
    <vt:vector size="2" baseType="variant">
      <vt:variant>
        <vt:lpstr>タイトル</vt:lpstr>
      </vt:variant>
      <vt:variant>
        <vt:i4>1</vt:i4>
      </vt:variant>
    </vt:vector>
  </HeadingPairs>
  <TitlesOfParts>
    <vt:vector size="1" baseType="lpstr">
      <vt:lpstr>2014年12月3日</vt:lpstr>
    </vt:vector>
  </TitlesOfParts>
  <Company>HPdm3</Company>
  <LinksUpToDate>false</LinksUpToDate>
  <CharactersWithSpaces>6246</CharactersWithSpaces>
  <SharedDoc>false</SharedDoc>
  <HLinks>
    <vt:vector size="90" baseType="variant">
      <vt:variant>
        <vt:i4>-458617197</vt:i4>
      </vt:variant>
      <vt:variant>
        <vt:i4>42</vt:i4>
      </vt:variant>
      <vt:variant>
        <vt:i4>0</vt:i4>
      </vt:variant>
      <vt:variant>
        <vt:i4>5</vt:i4>
      </vt:variant>
      <vt:variant>
        <vt:lpwstr>../2016年度の卒研配属/内浦（M2）HP</vt:lpwstr>
      </vt:variant>
      <vt:variant>
        <vt:lpwstr/>
      </vt:variant>
      <vt:variant>
        <vt:i4>1114119</vt:i4>
      </vt:variant>
      <vt:variant>
        <vt:i4>39</vt:i4>
      </vt:variant>
      <vt:variant>
        <vt:i4>0</vt:i4>
      </vt:variant>
      <vt:variant>
        <vt:i4>5</vt:i4>
      </vt:variant>
      <vt:variant>
        <vt:lpwstr>http://www.ritsumei.ac.jp/se/~ogasawar/Welkom.htm</vt:lpwstr>
      </vt:variant>
      <vt:variant>
        <vt:lpwstr/>
      </vt:variant>
      <vt:variant>
        <vt:i4>4325454</vt:i4>
      </vt:variant>
      <vt:variant>
        <vt:i4>36</vt:i4>
      </vt:variant>
      <vt:variant>
        <vt:i4>0</vt:i4>
      </vt:variant>
      <vt:variant>
        <vt:i4>5</vt:i4>
      </vt:variant>
      <vt:variant>
        <vt:lpwstr>http://www.ritsumei.ac.jp/se/~ogasawar/171105Sotsuken.htm</vt:lpwstr>
      </vt:variant>
      <vt:variant>
        <vt:lpwstr/>
      </vt:variant>
      <vt:variant>
        <vt:i4>2621485</vt:i4>
      </vt:variant>
      <vt:variant>
        <vt:i4>33</vt:i4>
      </vt:variant>
      <vt:variant>
        <vt:i4>0</vt:i4>
      </vt:variant>
      <vt:variant>
        <vt:i4>5</vt:i4>
      </vt:variant>
      <vt:variant>
        <vt:lpwstr>http://www.zisin.jp/publications/naihuru01.html</vt:lpwstr>
      </vt:variant>
      <vt:variant>
        <vt:lpwstr/>
      </vt:variant>
      <vt:variant>
        <vt:i4>6029385</vt:i4>
      </vt:variant>
      <vt:variant>
        <vt:i4>30</vt:i4>
      </vt:variant>
      <vt:variant>
        <vt:i4>0</vt:i4>
      </vt:variant>
      <vt:variant>
        <vt:i4>5</vt:i4>
      </vt:variant>
      <vt:variant>
        <vt:lpwstr>http://www.zisin.jp/publications/pdf/nf-vol72.pdf</vt:lpwstr>
      </vt:variant>
      <vt:variant>
        <vt:lpwstr/>
      </vt:variant>
      <vt:variant>
        <vt:i4>4718714</vt:i4>
      </vt:variant>
      <vt:variant>
        <vt:i4>27</vt:i4>
      </vt:variant>
      <vt:variant>
        <vt:i4>0</vt:i4>
      </vt:variant>
      <vt:variant>
        <vt:i4>5</vt:i4>
      </vt:variant>
      <vt:variant>
        <vt:lpwstr>http://j-desc.org/jpn/wp-content/uploads/2012/01/JDESnews8_0415-2.pdf</vt:lpwstr>
      </vt:variant>
      <vt:variant>
        <vt:lpwstr/>
      </vt:variant>
      <vt:variant>
        <vt:i4>3735654</vt:i4>
      </vt:variant>
      <vt:variant>
        <vt:i4>24</vt:i4>
      </vt:variant>
      <vt:variant>
        <vt:i4>0</vt:i4>
      </vt:variant>
      <vt:variant>
        <vt:i4>5</vt:i4>
      </vt:variant>
      <vt:variant>
        <vt:lpwstr>http://www.jst.go.jp/global/hyouka/pdf/h2114_southafrica_terminal-evaluation-report.pdf</vt:lpwstr>
      </vt:variant>
      <vt:variant>
        <vt:lpwstr/>
      </vt:variant>
      <vt:variant>
        <vt:i4>6488125</vt:i4>
      </vt:variant>
      <vt:variant>
        <vt:i4>21</vt:i4>
      </vt:variant>
      <vt:variant>
        <vt:i4>0</vt:i4>
      </vt:variant>
      <vt:variant>
        <vt:i4>5</vt:i4>
      </vt:variant>
      <vt:variant>
        <vt:lpwstr>http://www.jst.go.jp/global/kadai/pdf/h2114_southafrica_terminal-evaluation-report.pdf</vt:lpwstr>
      </vt:variant>
      <vt:variant>
        <vt:lpwstr/>
      </vt:variant>
      <vt:variant>
        <vt:i4>6553675</vt:i4>
      </vt:variant>
      <vt:variant>
        <vt:i4>18</vt:i4>
      </vt:variant>
      <vt:variant>
        <vt:i4>0</vt:i4>
      </vt:variant>
      <vt:variant>
        <vt:i4>5</vt:i4>
      </vt:variant>
      <vt:variant>
        <vt:lpwstr>http://www.jst.go.jp/global/kadai/h2114_southafrica.html</vt:lpwstr>
      </vt:variant>
      <vt:variant>
        <vt:lpwstr/>
      </vt:variant>
      <vt:variant>
        <vt:i4>7012410</vt:i4>
      </vt:variant>
      <vt:variant>
        <vt:i4>15</vt:i4>
      </vt:variant>
      <vt:variant>
        <vt:i4>0</vt:i4>
      </vt:variant>
      <vt:variant>
        <vt:i4>5</vt:i4>
      </vt:variant>
      <vt:variant>
        <vt:lpwstr>http://www.jst.go.jp/global/about.html</vt:lpwstr>
      </vt:variant>
      <vt:variant>
        <vt:lpwstr/>
      </vt:variant>
      <vt:variant>
        <vt:i4>4390966</vt:i4>
      </vt:variant>
      <vt:variant>
        <vt:i4>12</vt:i4>
      </vt:variant>
      <vt:variant>
        <vt:i4>0</vt:i4>
      </vt:variant>
      <vt:variant>
        <vt:i4>5</vt:i4>
      </vt:variant>
      <vt:variant>
        <vt:lpwstr>http://www.jamstec.go.jp/j/about/press_release/20170314/</vt:lpwstr>
      </vt:variant>
      <vt:variant>
        <vt:lpwstr/>
      </vt:variant>
      <vt:variant>
        <vt:i4>5505054</vt:i4>
      </vt:variant>
      <vt:variant>
        <vt:i4>9</vt:i4>
      </vt:variant>
      <vt:variant>
        <vt:i4>0</vt:i4>
      </vt:variant>
      <vt:variant>
        <vt:i4>5</vt:i4>
      </vt:variant>
      <vt:variant>
        <vt:lpwstr>http://www.sciencemag.org/news/2017/05/deep-south-african-gold-mine-scientists-drill-heart-earthquake</vt:lpwstr>
      </vt:variant>
      <vt:variant>
        <vt:lpwstr/>
      </vt:variant>
      <vt:variant>
        <vt:i4>1114119</vt:i4>
      </vt:variant>
      <vt:variant>
        <vt:i4>6</vt:i4>
      </vt:variant>
      <vt:variant>
        <vt:i4>0</vt:i4>
      </vt:variant>
      <vt:variant>
        <vt:i4>5</vt:i4>
      </vt:variant>
      <vt:variant>
        <vt:lpwstr>http://www.ritsumei.ac.jp/se/~ogasawar/Welkom.htm</vt:lpwstr>
      </vt:variant>
      <vt:variant>
        <vt:lpwstr/>
      </vt:variant>
      <vt:variant>
        <vt:i4>1114119</vt:i4>
      </vt:variant>
      <vt:variant>
        <vt:i4>3</vt:i4>
      </vt:variant>
      <vt:variant>
        <vt:i4>0</vt:i4>
      </vt:variant>
      <vt:variant>
        <vt:i4>5</vt:i4>
      </vt:variant>
      <vt:variant>
        <vt:lpwstr>http://www.ritsumei.ac.jp/se/~ogasawar/Welkom.htm</vt:lpwstr>
      </vt:variant>
      <vt:variant>
        <vt:lpwstr/>
      </vt:variant>
      <vt:variant>
        <vt:i4>3080247</vt:i4>
      </vt:variant>
      <vt:variant>
        <vt:i4>0</vt:i4>
      </vt:variant>
      <vt:variant>
        <vt:i4>0</vt:i4>
      </vt:variant>
      <vt:variant>
        <vt:i4>5</vt:i4>
      </vt:variant>
      <vt:variant>
        <vt:lpwstr>http://www.ritsumei.ac.jp/se/~ogasawar/171105Questionnarire.doc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2014年12月3日</dc:title>
  <dc:subject/>
  <dc:creator>hiroshi</dc:creator>
  <cp:keywords/>
  <dc:description/>
  <cp:lastModifiedBy>OGASAWARA HIROSHI 小笠原 宏</cp:lastModifiedBy>
  <cp:revision>6</cp:revision>
  <cp:lastPrinted>2017-11-29T14:00:00Z</cp:lastPrinted>
  <dcterms:created xsi:type="dcterms:W3CDTF">2022-10-31T14:28:00Z</dcterms:created>
  <dcterms:modified xsi:type="dcterms:W3CDTF">2022-11-03T11:35:00Z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0x0101000B80DFC90D6DD847ADF8DD9DED4347A1</vt:lpwstr>
  </property>
</Properties>
</file>