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090"/>
      </w:tblGrid>
      <w:tr w:rsidR="00AF151A" w:rsidRPr="00EA1C76" w14:paraId="32CEA2AB" w14:textId="77777777" w:rsidTr="00605111">
        <w:trPr>
          <w:trHeight w:val="543"/>
          <w:jc w:val="center"/>
        </w:trPr>
        <w:tc>
          <w:tcPr>
            <w:tcW w:w="609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12" w:color="auto" w:fill="auto"/>
            <w:vAlign w:val="center"/>
          </w:tcPr>
          <w:p w14:paraId="456E480B" w14:textId="77777777" w:rsidR="00AF151A" w:rsidRPr="00EA1C76" w:rsidRDefault="00AF151A" w:rsidP="00EA1C76">
            <w:pPr>
              <w:jc w:val="center"/>
              <w:rPr>
                <w:rFonts w:eastAsia="HG丸ｺﾞｼｯｸM-PRO"/>
                <w:b/>
                <w:sz w:val="40"/>
                <w:szCs w:val="40"/>
              </w:rPr>
            </w:pPr>
            <w:r w:rsidRPr="00EA1C76">
              <w:rPr>
                <w:rFonts w:eastAsia="HG丸ｺﾞｼｯｸM-PRO" w:hint="eastAsia"/>
                <w:b/>
                <w:sz w:val="40"/>
                <w:szCs w:val="40"/>
              </w:rPr>
              <w:t>他研究科科目</w:t>
            </w:r>
            <w:r w:rsidRPr="00EA1C76">
              <w:rPr>
                <w:rFonts w:eastAsia="HG丸ｺﾞｼｯｸM-PRO" w:hint="eastAsia"/>
                <w:b/>
                <w:sz w:val="40"/>
                <w:szCs w:val="40"/>
              </w:rPr>
              <w:t xml:space="preserve"> </w:t>
            </w:r>
            <w:r w:rsidRPr="00EA1C76">
              <w:rPr>
                <w:rFonts w:eastAsia="HG丸ｺﾞｼｯｸM-PRO" w:hint="eastAsia"/>
                <w:b/>
                <w:sz w:val="40"/>
                <w:szCs w:val="40"/>
              </w:rPr>
              <w:t>受講願</w:t>
            </w:r>
          </w:p>
        </w:tc>
      </w:tr>
    </w:tbl>
    <w:p w14:paraId="3C433757" w14:textId="77777777" w:rsidR="00DC78E5" w:rsidRPr="00293F71" w:rsidRDefault="00DC78E5" w:rsidP="00DC78E5">
      <w:pPr>
        <w:rPr>
          <w:rFonts w:ascii="ＭＳ 明朝" w:hAnsi="ＭＳ 明朝"/>
          <w:vanish/>
        </w:rPr>
      </w:pPr>
    </w:p>
    <w:tbl>
      <w:tblPr>
        <w:tblpPr w:leftFromText="142" w:rightFromText="142" w:vertAnchor="text" w:horzAnchor="margin" w:tblpY="120"/>
        <w:tblW w:w="0" w:type="auto"/>
        <w:tblLook w:val="01E0" w:firstRow="1" w:lastRow="1" w:firstColumn="1" w:lastColumn="1" w:noHBand="0" w:noVBand="0"/>
      </w:tblPr>
      <w:tblGrid>
        <w:gridCol w:w="9638"/>
      </w:tblGrid>
      <w:tr w:rsidR="0083446F" w:rsidRPr="00293F71" w14:paraId="412614CA" w14:textId="77777777" w:rsidTr="00AA0117">
        <w:trPr>
          <w:trHeight w:val="287"/>
        </w:trPr>
        <w:tc>
          <w:tcPr>
            <w:tcW w:w="9836" w:type="dxa"/>
            <w:vAlign w:val="center"/>
          </w:tcPr>
          <w:p w14:paraId="79AEC770" w14:textId="77777777" w:rsidR="0083446F" w:rsidRPr="00293F71" w:rsidRDefault="0083446F" w:rsidP="0083446F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  <w:r w:rsidRPr="00293F71">
              <w:rPr>
                <w:rFonts w:ascii="ＭＳ 明朝" w:hAnsi="ＭＳ 明朝" w:hint="eastAsia"/>
                <w:sz w:val="20"/>
                <w:szCs w:val="20"/>
                <w:u w:val="single"/>
              </w:rPr>
              <w:t xml:space="preserve">20      </w:t>
            </w:r>
            <w:r w:rsidRPr="00293F71">
              <w:rPr>
                <w:rFonts w:ascii="ＭＳ 明朝" w:hAnsi="ＭＳ 明朝" w:hint="eastAsia"/>
                <w:sz w:val="20"/>
                <w:szCs w:val="20"/>
              </w:rPr>
              <w:t>年</w:t>
            </w:r>
            <w:r w:rsidRPr="00293F71">
              <w:rPr>
                <w:rFonts w:ascii="ＭＳ 明朝" w:hAnsi="ＭＳ 明朝" w:hint="eastAsia"/>
                <w:sz w:val="20"/>
                <w:szCs w:val="20"/>
                <w:u w:val="single"/>
              </w:rPr>
              <w:t xml:space="preserve">     </w:t>
            </w:r>
            <w:r w:rsidRPr="00293F71">
              <w:rPr>
                <w:rFonts w:ascii="ＭＳ 明朝" w:hAnsi="ＭＳ 明朝" w:hint="eastAsia"/>
                <w:sz w:val="20"/>
                <w:szCs w:val="20"/>
              </w:rPr>
              <w:t>月</w:t>
            </w:r>
            <w:r w:rsidRPr="00293F71">
              <w:rPr>
                <w:rFonts w:ascii="ＭＳ 明朝" w:hAnsi="ＭＳ 明朝" w:hint="eastAsia"/>
                <w:sz w:val="20"/>
                <w:szCs w:val="20"/>
                <w:u w:val="single"/>
              </w:rPr>
              <w:t xml:space="preserve">     </w:t>
            </w:r>
            <w:r w:rsidRPr="00293F71">
              <w:rPr>
                <w:rFonts w:ascii="ＭＳ 明朝" w:hAnsi="ＭＳ 明朝" w:hint="eastAsia"/>
                <w:sz w:val="20"/>
                <w:szCs w:val="20"/>
              </w:rPr>
              <w:t>日提出</w:t>
            </w:r>
          </w:p>
        </w:tc>
      </w:tr>
      <w:tr w:rsidR="0083446F" w:rsidRPr="00293F71" w14:paraId="0FD55574" w14:textId="77777777" w:rsidTr="00AA0117">
        <w:trPr>
          <w:trHeight w:val="251"/>
        </w:trPr>
        <w:tc>
          <w:tcPr>
            <w:tcW w:w="9836" w:type="dxa"/>
            <w:vAlign w:val="center"/>
          </w:tcPr>
          <w:p w14:paraId="6CF86205" w14:textId="77777777" w:rsidR="0083446F" w:rsidRPr="00293F71" w:rsidRDefault="0083446F" w:rsidP="006E59C1">
            <w:pPr>
              <w:ind w:right="800"/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293F71">
              <w:rPr>
                <w:rFonts w:ascii="ＭＳ 明朝" w:hAnsi="ＭＳ 明朝" w:hint="eastAsia"/>
                <w:sz w:val="20"/>
                <w:szCs w:val="20"/>
              </w:rPr>
              <w:t>立命館大学大学院</w:t>
            </w:r>
            <w:r w:rsidRPr="00293F71">
              <w:rPr>
                <w:rFonts w:ascii="ＭＳ 明朝" w:hAnsi="ＭＳ 明朝" w:hint="eastAsia"/>
                <w:sz w:val="20"/>
                <w:szCs w:val="20"/>
                <w:u w:val="single"/>
              </w:rPr>
              <w:t xml:space="preserve">　　　 　</w:t>
            </w:r>
            <w:r w:rsidR="006E59C1" w:rsidRPr="00293F71">
              <w:rPr>
                <w:rFonts w:ascii="ＭＳ 明朝" w:hAnsi="ＭＳ 明朝" w:hint="eastAsia"/>
                <w:sz w:val="20"/>
                <w:szCs w:val="20"/>
                <w:u w:val="single"/>
              </w:rPr>
              <w:t xml:space="preserve">　　　　　</w:t>
            </w:r>
            <w:r w:rsidRPr="00293F71">
              <w:rPr>
                <w:rFonts w:ascii="ＭＳ 明朝" w:hAnsi="ＭＳ 明朝" w:hint="eastAsia"/>
                <w:sz w:val="20"/>
                <w:szCs w:val="20"/>
                <w:u w:val="single"/>
              </w:rPr>
              <w:t xml:space="preserve">    </w:t>
            </w:r>
            <w:r w:rsidRPr="00293F71">
              <w:rPr>
                <w:rFonts w:ascii="ＭＳ 明朝" w:hAnsi="ＭＳ 明朝" w:hint="eastAsia"/>
                <w:sz w:val="20"/>
                <w:szCs w:val="20"/>
              </w:rPr>
              <w:t>研究科</w:t>
            </w:r>
            <w:r w:rsidRPr="00293F71">
              <w:rPr>
                <w:rFonts w:ascii="ＭＳ 明朝" w:hAnsi="ＭＳ 明朝" w:hint="eastAsia"/>
                <w:sz w:val="20"/>
                <w:szCs w:val="20"/>
                <w:u w:val="single"/>
              </w:rPr>
              <w:t xml:space="preserve">　　　</w:t>
            </w:r>
            <w:r w:rsidR="006E59C1" w:rsidRPr="00293F71">
              <w:rPr>
                <w:rFonts w:ascii="ＭＳ 明朝" w:hAnsi="ＭＳ 明朝" w:hint="eastAsia"/>
                <w:sz w:val="20"/>
                <w:szCs w:val="20"/>
                <w:u w:val="single"/>
              </w:rPr>
              <w:t xml:space="preserve">　　</w:t>
            </w:r>
            <w:r w:rsidRPr="00293F71">
              <w:rPr>
                <w:rFonts w:ascii="ＭＳ 明朝" w:hAnsi="ＭＳ 明朝" w:hint="eastAsia"/>
                <w:sz w:val="20"/>
                <w:szCs w:val="20"/>
                <w:u w:val="single"/>
              </w:rPr>
              <w:t xml:space="preserve">　　</w:t>
            </w:r>
            <w:r w:rsidRPr="00293F71">
              <w:rPr>
                <w:rFonts w:ascii="ＭＳ 明朝" w:hAnsi="ＭＳ 明朝" w:hint="eastAsia"/>
                <w:sz w:val="20"/>
                <w:szCs w:val="20"/>
              </w:rPr>
              <w:t>専攻（</w:t>
            </w:r>
            <w:r w:rsidRPr="00293F71">
              <w:rPr>
                <w:rFonts w:ascii="ＭＳ 明朝" w:hAnsi="ＭＳ 明朝" w:hint="eastAsia"/>
                <w:sz w:val="20"/>
                <w:szCs w:val="20"/>
                <w:u w:val="single"/>
              </w:rPr>
              <w:t xml:space="preserve">　　　　</w:t>
            </w:r>
            <w:r w:rsidRPr="00293F71">
              <w:rPr>
                <w:rFonts w:ascii="ＭＳ 明朝" w:hAnsi="ＭＳ 明朝" w:hint="eastAsia"/>
                <w:sz w:val="20"/>
                <w:szCs w:val="20"/>
              </w:rPr>
              <w:t>課程）</w:t>
            </w:r>
            <w:r w:rsidRPr="00293F71">
              <w:rPr>
                <w:rFonts w:ascii="ＭＳ 明朝" w:hAnsi="ＭＳ 明朝" w:hint="eastAsia"/>
                <w:sz w:val="20"/>
                <w:szCs w:val="20"/>
                <w:u w:val="single"/>
              </w:rPr>
              <w:t xml:space="preserve">　　　</w:t>
            </w:r>
            <w:r w:rsidRPr="00293F71">
              <w:rPr>
                <w:rFonts w:ascii="ＭＳ 明朝" w:hAnsi="ＭＳ 明朝" w:hint="eastAsia"/>
                <w:sz w:val="20"/>
                <w:szCs w:val="20"/>
              </w:rPr>
              <w:t>回生</w:t>
            </w:r>
            <w:r w:rsidR="006E59C1" w:rsidRPr="00293F71">
              <w:rPr>
                <w:rFonts w:ascii="ＭＳ 明朝" w:hAnsi="ＭＳ 明朝" w:hint="eastAsia"/>
                <w:sz w:val="20"/>
                <w:szCs w:val="20"/>
              </w:rPr>
              <w:t xml:space="preserve">　　　　</w:t>
            </w:r>
          </w:p>
        </w:tc>
      </w:tr>
      <w:tr w:rsidR="0083446F" w:rsidRPr="00293F71" w14:paraId="55289D1C" w14:textId="77777777" w:rsidTr="00AA0117">
        <w:trPr>
          <w:trHeight w:val="202"/>
        </w:trPr>
        <w:tc>
          <w:tcPr>
            <w:tcW w:w="9836" w:type="dxa"/>
            <w:vAlign w:val="center"/>
          </w:tcPr>
          <w:p w14:paraId="063BEB88" w14:textId="77777777" w:rsidR="0083446F" w:rsidRPr="00293F71" w:rsidRDefault="0083446F" w:rsidP="002F4FE4">
            <w:pPr>
              <w:jc w:val="left"/>
              <w:rPr>
                <w:rFonts w:ascii="ＭＳ 明朝" w:hAnsi="ＭＳ 明朝"/>
                <w:sz w:val="20"/>
                <w:szCs w:val="20"/>
                <w:lang w:eastAsia="zh-CN"/>
              </w:rPr>
            </w:pPr>
            <w:r w:rsidRPr="00293F71">
              <w:rPr>
                <w:rFonts w:ascii="ＭＳ 明朝" w:hAnsi="ＭＳ 明朝" w:hint="eastAsia"/>
                <w:sz w:val="20"/>
                <w:szCs w:val="20"/>
                <w:lang w:eastAsia="zh-CN"/>
              </w:rPr>
              <w:t>学生証番号</w:t>
            </w:r>
            <w:r w:rsidR="002F4FE4" w:rsidRPr="00293F71">
              <w:rPr>
                <w:rFonts w:ascii="ＭＳ 明朝" w:hAnsi="ＭＳ 明朝" w:hint="eastAsia"/>
                <w:sz w:val="20"/>
                <w:szCs w:val="20"/>
              </w:rPr>
              <w:t xml:space="preserve">　</w:t>
            </w:r>
            <w:r w:rsidRPr="00293F71">
              <w:rPr>
                <w:rFonts w:ascii="ＭＳ 明朝" w:hAnsi="ＭＳ 明朝" w:hint="eastAsia"/>
                <w:sz w:val="20"/>
                <w:szCs w:val="20"/>
                <w:u w:val="single"/>
                <w:lang w:eastAsia="zh-CN"/>
              </w:rPr>
              <w:t xml:space="preserve">　　　　　　　　　　　　　　</w:t>
            </w:r>
            <w:r w:rsidR="002F4FE4" w:rsidRPr="00293F71">
              <w:rPr>
                <w:rFonts w:ascii="ＭＳ 明朝" w:hAnsi="ＭＳ 明朝" w:hint="eastAsia"/>
                <w:sz w:val="20"/>
                <w:szCs w:val="20"/>
              </w:rPr>
              <w:t xml:space="preserve">　　</w:t>
            </w:r>
            <w:r w:rsidRPr="00293F71">
              <w:rPr>
                <w:rFonts w:ascii="ＭＳ 明朝" w:hAnsi="ＭＳ 明朝" w:hint="eastAsia"/>
                <w:sz w:val="20"/>
                <w:szCs w:val="20"/>
                <w:lang w:eastAsia="zh-CN"/>
              </w:rPr>
              <w:t>氏名</w:t>
            </w:r>
            <w:r w:rsidRPr="00293F71">
              <w:rPr>
                <w:rFonts w:ascii="ＭＳ 明朝" w:hAnsi="ＭＳ 明朝" w:hint="eastAsia"/>
                <w:sz w:val="20"/>
                <w:szCs w:val="20"/>
                <w:u w:val="single"/>
                <w:lang w:eastAsia="zh-CN"/>
              </w:rPr>
              <w:t xml:space="preserve">　　　　　　　　　　　　</w:t>
            </w:r>
            <w:r w:rsidRPr="00293F71">
              <w:rPr>
                <w:rFonts w:ascii="ＭＳ 明朝" w:hAnsi="ＭＳ 明朝" w:hint="eastAsia"/>
                <w:sz w:val="20"/>
                <w:szCs w:val="20"/>
                <w:lang w:eastAsia="zh-CN"/>
              </w:rPr>
              <w:t xml:space="preserve">　</w:t>
            </w:r>
          </w:p>
          <w:p w14:paraId="43C77036" w14:textId="77777777" w:rsidR="00C50143" w:rsidRPr="00293F71" w:rsidRDefault="00C50143" w:rsidP="00C50143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293F71">
              <w:rPr>
                <w:rFonts w:ascii="ＭＳ 明朝" w:hAnsi="ＭＳ 明朝" w:hint="eastAsia"/>
                <w:sz w:val="20"/>
                <w:szCs w:val="20"/>
              </w:rPr>
              <w:t>連絡先：電話番号</w:t>
            </w:r>
            <w:r w:rsidRPr="00293F71">
              <w:rPr>
                <w:rFonts w:ascii="ＭＳ 明朝" w:hAnsi="ＭＳ 明朝" w:hint="eastAsia"/>
                <w:sz w:val="20"/>
                <w:szCs w:val="20"/>
                <w:u w:val="single"/>
                <w:lang w:eastAsia="zh-CN"/>
              </w:rPr>
              <w:t xml:space="preserve">　　　　　　</w:t>
            </w:r>
            <w:r w:rsidRPr="00293F71">
              <w:rPr>
                <w:rFonts w:ascii="ＭＳ 明朝" w:hAnsi="ＭＳ 明朝" w:hint="eastAsia"/>
                <w:sz w:val="20"/>
                <w:szCs w:val="20"/>
                <w:u w:val="single"/>
              </w:rPr>
              <w:t xml:space="preserve">　　　　　</w:t>
            </w:r>
            <w:r w:rsidRPr="00293F71">
              <w:rPr>
                <w:rFonts w:ascii="ＭＳ 明朝" w:hAnsi="ＭＳ 明朝" w:hint="eastAsia"/>
                <w:sz w:val="20"/>
                <w:szCs w:val="20"/>
                <w:u w:val="single"/>
                <w:lang w:eastAsia="zh-CN"/>
              </w:rPr>
              <w:t xml:space="preserve">　</w:t>
            </w:r>
            <w:r w:rsidRPr="00293F71">
              <w:rPr>
                <w:rFonts w:ascii="ＭＳ 明朝" w:hAnsi="ＭＳ 明朝" w:hint="eastAsia"/>
                <w:sz w:val="20"/>
                <w:szCs w:val="20"/>
                <w:u w:val="single"/>
              </w:rPr>
              <w:t xml:space="preserve">　</w:t>
            </w:r>
            <w:r w:rsidRPr="00293F71">
              <w:rPr>
                <w:rFonts w:ascii="ＭＳ 明朝" w:hAnsi="ＭＳ 明朝" w:hint="eastAsia"/>
                <w:sz w:val="20"/>
                <w:szCs w:val="20"/>
              </w:rPr>
              <w:t xml:space="preserve">　メールアドレス</w:t>
            </w:r>
            <w:r w:rsidRPr="00293F71">
              <w:rPr>
                <w:rFonts w:ascii="ＭＳ 明朝" w:hAnsi="ＭＳ 明朝" w:hint="eastAsia"/>
                <w:sz w:val="20"/>
                <w:szCs w:val="20"/>
                <w:u w:val="single"/>
                <w:lang w:eastAsia="zh-CN"/>
              </w:rPr>
              <w:t xml:space="preserve">　　　　　　</w:t>
            </w:r>
            <w:r w:rsidRPr="00293F71">
              <w:rPr>
                <w:rFonts w:ascii="ＭＳ 明朝" w:hAnsi="ＭＳ 明朝" w:hint="eastAsia"/>
                <w:sz w:val="20"/>
                <w:szCs w:val="20"/>
                <w:u w:val="single"/>
              </w:rPr>
              <w:t xml:space="preserve">　　　　　　　　　　　　</w:t>
            </w:r>
            <w:r w:rsidRPr="00293F71">
              <w:rPr>
                <w:rFonts w:ascii="ＭＳ 明朝" w:hAnsi="ＭＳ 明朝" w:hint="eastAsia"/>
                <w:sz w:val="20"/>
                <w:szCs w:val="20"/>
                <w:u w:val="single"/>
                <w:lang w:eastAsia="zh-CN"/>
              </w:rPr>
              <w:t xml:space="preserve">　</w:t>
            </w:r>
            <w:r w:rsidRPr="00293F71">
              <w:rPr>
                <w:rFonts w:ascii="ＭＳ 明朝" w:hAnsi="ＭＳ 明朝" w:hint="eastAsia"/>
                <w:sz w:val="20"/>
                <w:szCs w:val="20"/>
                <w:u w:val="single"/>
              </w:rPr>
              <w:t xml:space="preserve">　</w:t>
            </w:r>
          </w:p>
        </w:tc>
      </w:tr>
    </w:tbl>
    <w:p w14:paraId="12201EAE" w14:textId="77777777" w:rsidR="00AF151A" w:rsidRPr="00AF151A" w:rsidRDefault="00AF151A" w:rsidP="00AF151A">
      <w:pPr>
        <w:rPr>
          <w:rFonts w:eastAsia="HG丸ｺﾞｼｯｸM-PRO"/>
          <w:b/>
          <w:sz w:val="20"/>
          <w:szCs w:val="20"/>
        </w:rPr>
      </w:pPr>
      <w:r w:rsidRPr="00AF151A">
        <w:rPr>
          <w:rFonts w:eastAsia="HG丸ｺﾞｼｯｸM-PRO" w:hint="eastAsia"/>
          <w:b/>
          <w:sz w:val="20"/>
          <w:szCs w:val="20"/>
        </w:rPr>
        <w:t>＜受講登録手順＞</w:t>
      </w:r>
    </w:p>
    <w:p w14:paraId="7545B513" w14:textId="793BAE86" w:rsidR="0006436B" w:rsidRPr="00293F71" w:rsidRDefault="0006436B" w:rsidP="00605111">
      <w:pPr>
        <w:spacing w:line="300" w:lineRule="exact"/>
        <w:ind w:leftChars="95" w:left="379" w:hangingChars="100" w:hanging="180"/>
        <w:rPr>
          <w:rFonts w:ascii="ＭＳ 明朝" w:hAnsi="ＭＳ 明朝"/>
          <w:sz w:val="18"/>
          <w:szCs w:val="18"/>
        </w:rPr>
      </w:pPr>
      <w:r w:rsidRPr="0083446F">
        <w:rPr>
          <w:rFonts w:hint="eastAsia"/>
          <w:sz w:val="18"/>
          <w:szCs w:val="20"/>
        </w:rPr>
        <w:t>◇</w:t>
      </w:r>
      <w:r w:rsidRPr="00293F71">
        <w:rPr>
          <w:rFonts w:ascii="ＭＳ 明朝" w:hAnsi="ＭＳ 明朝" w:hint="eastAsia"/>
          <w:sz w:val="18"/>
          <w:szCs w:val="18"/>
        </w:rPr>
        <w:t>所属研究科の事務室に本紙「他研究科科目</w:t>
      </w:r>
      <w:r w:rsidR="00293F71" w:rsidRPr="00293F71">
        <w:rPr>
          <w:rFonts w:ascii="ＭＳ 明朝" w:hAnsi="ＭＳ 明朝" w:hint="eastAsia"/>
          <w:sz w:val="18"/>
          <w:szCs w:val="18"/>
        </w:rPr>
        <w:t xml:space="preserve"> </w:t>
      </w:r>
      <w:r w:rsidRPr="00293F71">
        <w:rPr>
          <w:rFonts w:ascii="ＭＳ 明朝" w:hAnsi="ＭＳ 明朝" w:hint="eastAsia"/>
          <w:sz w:val="18"/>
          <w:szCs w:val="18"/>
        </w:rPr>
        <w:t>受講願」を提出したうえで、定められた登録期間内に</w:t>
      </w:r>
      <w:r w:rsidR="000C542E" w:rsidRPr="00293F71">
        <w:rPr>
          <w:rFonts w:ascii="ＭＳ 明朝" w:hAnsi="ＭＳ 明朝"/>
          <w:sz w:val="18"/>
          <w:szCs w:val="18"/>
        </w:rPr>
        <w:t>CAMPUS WEB</w:t>
      </w:r>
      <w:r w:rsidRPr="00293F71">
        <w:rPr>
          <w:rFonts w:ascii="ＭＳ 明朝" w:hAnsi="ＭＳ 明朝" w:hint="eastAsia"/>
          <w:sz w:val="18"/>
          <w:szCs w:val="18"/>
        </w:rPr>
        <w:t>にて</w:t>
      </w:r>
      <w:r w:rsidR="00E15350" w:rsidRPr="00293F71">
        <w:rPr>
          <w:rFonts w:ascii="ＭＳ 明朝" w:hAnsi="ＭＳ 明朝" w:hint="eastAsia"/>
          <w:sz w:val="18"/>
          <w:szCs w:val="18"/>
        </w:rPr>
        <w:t>受講登録してください。※</w:t>
      </w:r>
      <w:r w:rsidRPr="00293F71">
        <w:rPr>
          <w:rFonts w:ascii="ＭＳ 明朝" w:hAnsi="ＭＳ 明朝" w:hint="eastAsia"/>
          <w:sz w:val="18"/>
          <w:szCs w:val="18"/>
        </w:rPr>
        <w:t>本紙の提出だけでは、受講登録は完了しません。</w:t>
      </w:r>
    </w:p>
    <w:p w14:paraId="0E409F21" w14:textId="77777777" w:rsidR="0006436B" w:rsidRPr="00293F71" w:rsidRDefault="0006436B" w:rsidP="00605111">
      <w:pPr>
        <w:spacing w:line="300" w:lineRule="exact"/>
        <w:ind w:leftChars="95" w:left="379" w:hangingChars="100" w:hanging="180"/>
        <w:rPr>
          <w:rFonts w:ascii="ＭＳ 明朝" w:hAnsi="ＭＳ 明朝"/>
          <w:sz w:val="18"/>
          <w:szCs w:val="18"/>
        </w:rPr>
      </w:pPr>
      <w:r w:rsidRPr="00293F71">
        <w:rPr>
          <w:rFonts w:ascii="ＭＳ 明朝" w:hAnsi="ＭＳ 明朝" w:hint="eastAsia"/>
          <w:sz w:val="18"/>
          <w:szCs w:val="18"/>
        </w:rPr>
        <w:t>◇希望科目が他研究科受講可能科目でない場合は、</w:t>
      </w:r>
      <w:r w:rsidR="000C542E" w:rsidRPr="00293F71">
        <w:rPr>
          <w:rFonts w:ascii="ＭＳ 明朝" w:hAnsi="ＭＳ 明朝"/>
          <w:sz w:val="18"/>
          <w:szCs w:val="18"/>
        </w:rPr>
        <w:t>CAMPUS WEB</w:t>
      </w:r>
      <w:r w:rsidRPr="00293F71">
        <w:rPr>
          <w:rFonts w:ascii="ＭＳ 明朝" w:hAnsi="ＭＳ 明朝" w:hint="eastAsia"/>
          <w:sz w:val="18"/>
          <w:szCs w:val="18"/>
        </w:rPr>
        <w:t>での登録はできません。</w:t>
      </w:r>
    </w:p>
    <w:p w14:paraId="602566F7" w14:textId="77777777" w:rsidR="00466CDD" w:rsidRPr="00293F71" w:rsidRDefault="0006436B" w:rsidP="00605111">
      <w:pPr>
        <w:spacing w:line="300" w:lineRule="exact"/>
        <w:ind w:leftChars="95" w:left="379" w:hangingChars="100" w:hanging="180"/>
        <w:rPr>
          <w:rFonts w:ascii="ＭＳ 明朝" w:hAnsi="ＭＳ 明朝"/>
          <w:sz w:val="18"/>
          <w:szCs w:val="18"/>
        </w:rPr>
      </w:pPr>
      <w:r w:rsidRPr="00293F71">
        <w:rPr>
          <w:rFonts w:ascii="ＭＳ 明朝" w:hAnsi="ＭＳ 明朝" w:hint="eastAsia"/>
          <w:sz w:val="18"/>
          <w:szCs w:val="18"/>
        </w:rPr>
        <w:t>◇希望科目が他研究科受講可能科目かわからない場合は、所属研究科の事務室まで相談してください。</w:t>
      </w:r>
    </w:p>
    <w:p w14:paraId="15EBF17E" w14:textId="77777777" w:rsidR="008B011C" w:rsidRPr="00293F71" w:rsidRDefault="009F51E2" w:rsidP="00605111">
      <w:pPr>
        <w:spacing w:line="300" w:lineRule="exact"/>
        <w:ind w:leftChars="95" w:left="379" w:hangingChars="100" w:hanging="180"/>
        <w:rPr>
          <w:rFonts w:ascii="ＭＳ 明朝" w:hAnsi="ＭＳ 明朝"/>
          <w:sz w:val="18"/>
          <w:szCs w:val="18"/>
        </w:rPr>
      </w:pPr>
      <w:r w:rsidRPr="00293F71">
        <w:rPr>
          <w:rFonts w:ascii="ＭＳ 明朝" w:hAnsi="ＭＳ 明朝" w:hint="eastAsia"/>
          <w:sz w:val="18"/>
          <w:szCs w:val="18"/>
        </w:rPr>
        <w:t>◇</w:t>
      </w:r>
      <w:r w:rsidRPr="00374399">
        <w:rPr>
          <w:rFonts w:ascii="ＭＳ 明朝" w:hAnsi="ＭＳ 明朝" w:hint="eastAsia"/>
          <w:sz w:val="18"/>
          <w:szCs w:val="18"/>
        </w:rPr>
        <w:t>他研究科受講</w:t>
      </w:r>
      <w:r w:rsidRPr="00374399">
        <w:rPr>
          <w:rFonts w:ascii="ＭＳ 明朝" w:hAnsi="ＭＳ 明朝"/>
          <w:sz w:val="18"/>
          <w:szCs w:val="18"/>
        </w:rPr>
        <w:t>にて</w:t>
      </w:r>
      <w:r w:rsidRPr="00374399">
        <w:rPr>
          <w:rFonts w:ascii="ＭＳ 明朝" w:hAnsi="ＭＳ 明朝" w:hint="eastAsia"/>
          <w:sz w:val="18"/>
          <w:szCs w:val="18"/>
        </w:rPr>
        <w:t>修得</w:t>
      </w:r>
      <w:r w:rsidR="008B011C" w:rsidRPr="00374399">
        <w:rPr>
          <w:rFonts w:ascii="ＭＳ 明朝" w:hAnsi="ＭＳ 明朝" w:hint="eastAsia"/>
          <w:sz w:val="18"/>
          <w:szCs w:val="18"/>
        </w:rPr>
        <w:t>した単位は、他の大学院において履修した単位と合わせて</w:t>
      </w:r>
      <w:r w:rsidR="00293F71" w:rsidRPr="00374399">
        <w:rPr>
          <w:rFonts w:ascii="ＭＳ 明朝" w:hAnsi="ＭＳ 明朝" w:hint="eastAsia"/>
          <w:sz w:val="18"/>
          <w:szCs w:val="18"/>
        </w:rPr>
        <w:t>1</w:t>
      </w:r>
      <w:r w:rsidR="00293F71" w:rsidRPr="00374399">
        <w:rPr>
          <w:rFonts w:ascii="ＭＳ 明朝" w:hAnsi="ＭＳ 明朝"/>
          <w:sz w:val="18"/>
          <w:szCs w:val="18"/>
        </w:rPr>
        <w:t>5</w:t>
      </w:r>
      <w:r w:rsidR="008B011C" w:rsidRPr="00374399">
        <w:rPr>
          <w:rFonts w:ascii="ＭＳ 明朝" w:hAnsi="ＭＳ 明朝" w:hint="eastAsia"/>
          <w:sz w:val="18"/>
          <w:szCs w:val="18"/>
        </w:rPr>
        <w:t>単位を超えない範囲で</w:t>
      </w:r>
      <w:r w:rsidR="0083446F" w:rsidRPr="00374399">
        <w:rPr>
          <w:rFonts w:ascii="ＭＳ 明朝" w:hAnsi="ＭＳ 明朝" w:hint="eastAsia"/>
          <w:sz w:val="18"/>
          <w:szCs w:val="18"/>
        </w:rPr>
        <w:t>現に在籍している課程における授業科目の履修により</w:t>
      </w:r>
      <w:r w:rsidR="008B011C" w:rsidRPr="00374399">
        <w:rPr>
          <w:rFonts w:ascii="ＭＳ 明朝" w:hAnsi="ＭＳ 明朝" w:hint="eastAsia"/>
          <w:sz w:val="18"/>
          <w:szCs w:val="18"/>
        </w:rPr>
        <w:t>修得したものとみなすことができます。</w:t>
      </w:r>
      <w:r w:rsidR="00693B88" w:rsidRPr="00374399">
        <w:rPr>
          <w:rFonts w:ascii="ＭＳ 明朝" w:hAnsi="ＭＳ 明朝" w:hint="eastAsia"/>
          <w:sz w:val="18"/>
          <w:szCs w:val="18"/>
        </w:rPr>
        <w:t>専門職学位課程の場合は、</w:t>
      </w:r>
      <w:r w:rsidR="00294F4F" w:rsidRPr="00374399">
        <w:rPr>
          <w:rFonts w:ascii="ＭＳ 明朝" w:hAnsi="ＭＳ 明朝" w:hint="eastAsia"/>
          <w:sz w:val="18"/>
          <w:szCs w:val="18"/>
        </w:rPr>
        <w:t>認定する単位数の上限数</w:t>
      </w:r>
      <w:r w:rsidR="00693B88" w:rsidRPr="00374399">
        <w:rPr>
          <w:rFonts w:ascii="ＭＳ 明朝" w:hAnsi="ＭＳ 明朝" w:hint="eastAsia"/>
          <w:sz w:val="18"/>
          <w:szCs w:val="18"/>
        </w:rPr>
        <w:t>が異なります。詳しくは、事務室にお問い合わせください。</w:t>
      </w:r>
    </w:p>
    <w:p w14:paraId="179C277F" w14:textId="77777777" w:rsidR="0045266E" w:rsidRPr="00293F71" w:rsidRDefault="0045266E" w:rsidP="00605111">
      <w:pPr>
        <w:spacing w:line="300" w:lineRule="exact"/>
        <w:ind w:leftChars="95" w:left="379" w:hangingChars="100" w:hanging="180"/>
        <w:rPr>
          <w:sz w:val="18"/>
          <w:szCs w:val="18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2" w:color="auto" w:fill="auto"/>
        <w:tblLook w:val="01E0" w:firstRow="1" w:lastRow="1" w:firstColumn="1" w:lastColumn="1" w:noHBand="0" w:noVBand="0"/>
      </w:tblPr>
      <w:tblGrid>
        <w:gridCol w:w="1121"/>
        <w:gridCol w:w="1119"/>
        <w:gridCol w:w="878"/>
        <w:gridCol w:w="1300"/>
        <w:gridCol w:w="939"/>
        <w:gridCol w:w="4532"/>
      </w:tblGrid>
      <w:tr w:rsidR="00682213" w:rsidRPr="00EA1C76" w14:paraId="0E3A6D85" w14:textId="77777777" w:rsidTr="00605111">
        <w:trPr>
          <w:trHeight w:val="549"/>
        </w:trPr>
        <w:tc>
          <w:tcPr>
            <w:tcW w:w="1121" w:type="dxa"/>
            <w:shd w:val="pct12" w:color="auto" w:fill="auto"/>
            <w:vAlign w:val="center"/>
          </w:tcPr>
          <w:p w14:paraId="5CA3F9DE" w14:textId="77777777" w:rsidR="00682213" w:rsidRPr="00EA1C76" w:rsidRDefault="00682213" w:rsidP="00EA1C76">
            <w:pPr>
              <w:jc w:val="center"/>
              <w:rPr>
                <w:rFonts w:eastAsia="HG丸ｺﾞｼｯｸM-PRO"/>
                <w:b/>
                <w:sz w:val="18"/>
                <w:szCs w:val="18"/>
              </w:rPr>
            </w:pPr>
            <w:r w:rsidRPr="00EA1C76">
              <w:rPr>
                <w:rFonts w:eastAsia="HG丸ｺﾞｼｯｸM-PRO" w:hint="eastAsia"/>
                <w:b/>
                <w:sz w:val="18"/>
                <w:szCs w:val="18"/>
              </w:rPr>
              <w:t>授業</w:t>
            </w:r>
            <w:r w:rsidR="000C542E" w:rsidRPr="00EA1C76">
              <w:rPr>
                <w:rFonts w:eastAsia="HG丸ｺﾞｼｯｸM-PRO" w:hint="eastAsia"/>
                <w:b/>
                <w:sz w:val="18"/>
                <w:szCs w:val="18"/>
              </w:rPr>
              <w:t>ｺｰﾄﾞ</w:t>
            </w:r>
          </w:p>
        </w:tc>
        <w:tc>
          <w:tcPr>
            <w:tcW w:w="1119" w:type="dxa"/>
            <w:shd w:val="pct12" w:color="auto" w:fill="auto"/>
            <w:vAlign w:val="center"/>
          </w:tcPr>
          <w:p w14:paraId="19B5A579" w14:textId="77777777" w:rsidR="00605111" w:rsidRDefault="00682213" w:rsidP="00EA1C76">
            <w:pPr>
              <w:jc w:val="center"/>
              <w:rPr>
                <w:rFonts w:eastAsia="HG丸ｺﾞｼｯｸM-PRO"/>
                <w:b/>
                <w:sz w:val="18"/>
                <w:szCs w:val="18"/>
              </w:rPr>
            </w:pPr>
            <w:r w:rsidRPr="00EA1C76">
              <w:rPr>
                <w:rFonts w:eastAsia="HG丸ｺﾞｼｯｸM-PRO" w:hint="eastAsia"/>
                <w:b/>
                <w:sz w:val="18"/>
                <w:szCs w:val="18"/>
              </w:rPr>
              <w:t>受講希望</w:t>
            </w:r>
          </w:p>
          <w:p w14:paraId="6899D50B" w14:textId="77777777" w:rsidR="00682213" w:rsidRPr="00EA1C76" w:rsidRDefault="00682213" w:rsidP="00EA1C76">
            <w:pPr>
              <w:jc w:val="center"/>
              <w:rPr>
                <w:rFonts w:eastAsia="HG丸ｺﾞｼｯｸM-PRO"/>
                <w:b/>
                <w:sz w:val="18"/>
                <w:szCs w:val="18"/>
              </w:rPr>
            </w:pPr>
            <w:r w:rsidRPr="00EA1C76">
              <w:rPr>
                <w:rFonts w:eastAsia="HG丸ｺﾞｼｯｸM-PRO" w:hint="eastAsia"/>
                <w:b/>
                <w:sz w:val="18"/>
                <w:szCs w:val="18"/>
              </w:rPr>
              <w:t>科目</w:t>
            </w:r>
            <w:r w:rsidR="000C542E" w:rsidRPr="00EA1C76">
              <w:rPr>
                <w:rFonts w:eastAsia="HG丸ｺﾞｼｯｸM-PRO" w:hint="eastAsia"/>
                <w:b/>
                <w:sz w:val="18"/>
                <w:szCs w:val="18"/>
              </w:rPr>
              <w:t>名称</w:t>
            </w:r>
          </w:p>
        </w:tc>
        <w:tc>
          <w:tcPr>
            <w:tcW w:w="878" w:type="dxa"/>
            <w:shd w:val="pct12" w:color="auto" w:fill="auto"/>
            <w:vAlign w:val="center"/>
          </w:tcPr>
          <w:p w14:paraId="708EE8C6" w14:textId="77777777" w:rsidR="00682213" w:rsidRPr="00EA1C76" w:rsidRDefault="00682213" w:rsidP="00EA1C76">
            <w:pPr>
              <w:jc w:val="center"/>
              <w:rPr>
                <w:rFonts w:eastAsia="HG丸ｺﾞｼｯｸM-PRO"/>
                <w:b/>
                <w:sz w:val="18"/>
                <w:szCs w:val="18"/>
              </w:rPr>
            </w:pPr>
            <w:r w:rsidRPr="004B405D">
              <w:rPr>
                <w:rFonts w:eastAsia="HG丸ｺﾞｼｯｸM-PRO" w:hint="eastAsia"/>
                <w:b/>
                <w:sz w:val="16"/>
                <w:szCs w:val="18"/>
              </w:rPr>
              <w:t>単位数</w:t>
            </w:r>
          </w:p>
        </w:tc>
        <w:tc>
          <w:tcPr>
            <w:tcW w:w="1300" w:type="dxa"/>
            <w:shd w:val="pct12" w:color="auto" w:fill="auto"/>
            <w:vAlign w:val="center"/>
          </w:tcPr>
          <w:p w14:paraId="3584F5B5" w14:textId="77777777" w:rsidR="00605111" w:rsidRDefault="00682213" w:rsidP="00EA1C76">
            <w:pPr>
              <w:jc w:val="center"/>
              <w:rPr>
                <w:rFonts w:eastAsia="HG丸ｺﾞｼｯｸM-PRO"/>
                <w:b/>
                <w:sz w:val="18"/>
                <w:szCs w:val="18"/>
              </w:rPr>
            </w:pPr>
            <w:r w:rsidRPr="00EA1C76">
              <w:rPr>
                <w:rFonts w:eastAsia="HG丸ｺﾞｼｯｸM-PRO" w:hint="eastAsia"/>
                <w:b/>
                <w:sz w:val="18"/>
                <w:szCs w:val="18"/>
              </w:rPr>
              <w:t>担当</w:t>
            </w:r>
          </w:p>
          <w:p w14:paraId="48D2EB4F" w14:textId="77777777" w:rsidR="00682213" w:rsidRPr="00EA1C76" w:rsidRDefault="000C542E" w:rsidP="00EA1C76">
            <w:pPr>
              <w:jc w:val="center"/>
              <w:rPr>
                <w:rFonts w:eastAsia="HG丸ｺﾞｼｯｸM-PRO"/>
                <w:b/>
                <w:sz w:val="18"/>
                <w:szCs w:val="18"/>
              </w:rPr>
            </w:pPr>
            <w:r w:rsidRPr="00EA1C76">
              <w:rPr>
                <w:rFonts w:eastAsia="HG丸ｺﾞｼｯｸM-PRO" w:hint="eastAsia"/>
                <w:b/>
                <w:sz w:val="18"/>
                <w:szCs w:val="18"/>
              </w:rPr>
              <w:t>教員名</w:t>
            </w:r>
          </w:p>
        </w:tc>
        <w:tc>
          <w:tcPr>
            <w:tcW w:w="939" w:type="dxa"/>
            <w:shd w:val="pct12" w:color="auto" w:fill="auto"/>
            <w:vAlign w:val="center"/>
          </w:tcPr>
          <w:p w14:paraId="5E9A0546" w14:textId="77777777" w:rsidR="00605111" w:rsidRDefault="00682213" w:rsidP="00EA1C76">
            <w:pPr>
              <w:jc w:val="center"/>
              <w:rPr>
                <w:rFonts w:eastAsia="HG丸ｺﾞｼｯｸM-PRO"/>
                <w:b/>
                <w:sz w:val="18"/>
                <w:szCs w:val="18"/>
              </w:rPr>
            </w:pPr>
            <w:r w:rsidRPr="00EA1C76">
              <w:rPr>
                <w:rFonts w:eastAsia="HG丸ｺﾞｼｯｸM-PRO" w:hint="eastAsia"/>
                <w:b/>
                <w:sz w:val="18"/>
                <w:szCs w:val="18"/>
              </w:rPr>
              <w:t>開講</w:t>
            </w:r>
          </w:p>
          <w:p w14:paraId="55C92485" w14:textId="77777777" w:rsidR="00682213" w:rsidRPr="00EA1C76" w:rsidRDefault="00682213" w:rsidP="00EA1C76">
            <w:pPr>
              <w:jc w:val="center"/>
              <w:rPr>
                <w:rFonts w:eastAsia="HG丸ｺﾞｼｯｸM-PRO"/>
                <w:b/>
                <w:sz w:val="18"/>
                <w:szCs w:val="18"/>
              </w:rPr>
            </w:pPr>
            <w:r w:rsidRPr="00EA1C76">
              <w:rPr>
                <w:rFonts w:eastAsia="HG丸ｺﾞｼｯｸM-PRO" w:hint="eastAsia"/>
                <w:b/>
                <w:sz w:val="18"/>
                <w:szCs w:val="18"/>
              </w:rPr>
              <w:t>研究科</w:t>
            </w:r>
          </w:p>
        </w:tc>
        <w:tc>
          <w:tcPr>
            <w:tcW w:w="4532" w:type="dxa"/>
            <w:shd w:val="pct12" w:color="auto" w:fill="auto"/>
            <w:vAlign w:val="center"/>
          </w:tcPr>
          <w:p w14:paraId="208AF735" w14:textId="77777777" w:rsidR="00605111" w:rsidRPr="00EA1C76" w:rsidRDefault="00682213" w:rsidP="00AA0117">
            <w:pPr>
              <w:jc w:val="center"/>
              <w:rPr>
                <w:rFonts w:eastAsia="HG丸ｺﾞｼｯｸM-PRO"/>
                <w:b/>
                <w:sz w:val="18"/>
                <w:szCs w:val="18"/>
              </w:rPr>
            </w:pPr>
            <w:r w:rsidRPr="00EA1C76">
              <w:rPr>
                <w:rFonts w:eastAsia="HG丸ｺﾞｼｯｸM-PRO" w:hint="eastAsia"/>
                <w:b/>
                <w:sz w:val="18"/>
                <w:szCs w:val="18"/>
              </w:rPr>
              <w:t>受講目的</w:t>
            </w:r>
          </w:p>
        </w:tc>
      </w:tr>
      <w:tr w:rsidR="00682213" w:rsidRPr="00EA1C76" w14:paraId="55F62E3E" w14:textId="77777777" w:rsidTr="00AA0117">
        <w:trPr>
          <w:trHeight w:val="1063"/>
        </w:trPr>
        <w:tc>
          <w:tcPr>
            <w:tcW w:w="1121" w:type="dxa"/>
            <w:vAlign w:val="center"/>
          </w:tcPr>
          <w:p w14:paraId="728842CF" w14:textId="77777777" w:rsidR="00682213" w:rsidRPr="00605111" w:rsidRDefault="00682213">
            <w:pPr>
              <w:rPr>
                <w:sz w:val="14"/>
                <w:szCs w:val="14"/>
              </w:rPr>
            </w:pPr>
          </w:p>
        </w:tc>
        <w:tc>
          <w:tcPr>
            <w:tcW w:w="1119" w:type="dxa"/>
            <w:vAlign w:val="center"/>
          </w:tcPr>
          <w:p w14:paraId="7077E194" w14:textId="77777777" w:rsidR="00682213" w:rsidRPr="00605111" w:rsidRDefault="00682213">
            <w:pPr>
              <w:rPr>
                <w:sz w:val="14"/>
                <w:szCs w:val="14"/>
              </w:rPr>
            </w:pPr>
          </w:p>
        </w:tc>
        <w:tc>
          <w:tcPr>
            <w:tcW w:w="878" w:type="dxa"/>
            <w:vAlign w:val="center"/>
          </w:tcPr>
          <w:p w14:paraId="4215D7A3" w14:textId="77777777" w:rsidR="00682213" w:rsidRPr="00605111" w:rsidRDefault="00682213">
            <w:pPr>
              <w:rPr>
                <w:sz w:val="14"/>
                <w:szCs w:val="14"/>
              </w:rPr>
            </w:pPr>
          </w:p>
        </w:tc>
        <w:tc>
          <w:tcPr>
            <w:tcW w:w="1300" w:type="dxa"/>
            <w:vAlign w:val="center"/>
          </w:tcPr>
          <w:p w14:paraId="5AFE5F35" w14:textId="77777777" w:rsidR="00682213" w:rsidRPr="00605111" w:rsidRDefault="00682213">
            <w:pPr>
              <w:rPr>
                <w:sz w:val="14"/>
                <w:szCs w:val="14"/>
              </w:rPr>
            </w:pPr>
          </w:p>
        </w:tc>
        <w:tc>
          <w:tcPr>
            <w:tcW w:w="939" w:type="dxa"/>
            <w:vAlign w:val="center"/>
          </w:tcPr>
          <w:p w14:paraId="6B9749AB" w14:textId="77777777" w:rsidR="00682213" w:rsidRPr="00605111" w:rsidRDefault="00682213">
            <w:pPr>
              <w:rPr>
                <w:sz w:val="14"/>
                <w:szCs w:val="14"/>
              </w:rPr>
            </w:pPr>
          </w:p>
        </w:tc>
        <w:tc>
          <w:tcPr>
            <w:tcW w:w="4532" w:type="dxa"/>
            <w:vAlign w:val="center"/>
          </w:tcPr>
          <w:p w14:paraId="25F22806" w14:textId="77777777" w:rsidR="00682213" w:rsidRPr="00605111" w:rsidRDefault="00682213" w:rsidP="00605111">
            <w:pPr>
              <w:spacing w:line="240" w:lineRule="exact"/>
              <w:rPr>
                <w:sz w:val="14"/>
                <w:szCs w:val="14"/>
              </w:rPr>
            </w:pPr>
          </w:p>
        </w:tc>
      </w:tr>
      <w:tr w:rsidR="00682213" w:rsidRPr="00EA1C76" w14:paraId="59D30302" w14:textId="77777777" w:rsidTr="00AA0117">
        <w:trPr>
          <w:trHeight w:val="1121"/>
        </w:trPr>
        <w:tc>
          <w:tcPr>
            <w:tcW w:w="1121" w:type="dxa"/>
            <w:vAlign w:val="center"/>
          </w:tcPr>
          <w:p w14:paraId="6058E5FA" w14:textId="77777777" w:rsidR="00682213" w:rsidRPr="00605111" w:rsidRDefault="00682213">
            <w:pPr>
              <w:rPr>
                <w:sz w:val="14"/>
                <w:szCs w:val="14"/>
              </w:rPr>
            </w:pPr>
          </w:p>
        </w:tc>
        <w:tc>
          <w:tcPr>
            <w:tcW w:w="1119" w:type="dxa"/>
            <w:vAlign w:val="center"/>
          </w:tcPr>
          <w:p w14:paraId="4D7B7F69" w14:textId="77777777" w:rsidR="00682213" w:rsidRPr="00605111" w:rsidRDefault="00682213">
            <w:pPr>
              <w:rPr>
                <w:sz w:val="14"/>
                <w:szCs w:val="14"/>
              </w:rPr>
            </w:pPr>
          </w:p>
        </w:tc>
        <w:tc>
          <w:tcPr>
            <w:tcW w:w="878" w:type="dxa"/>
            <w:vAlign w:val="center"/>
          </w:tcPr>
          <w:p w14:paraId="15D3C5F3" w14:textId="77777777" w:rsidR="00682213" w:rsidRPr="00605111" w:rsidRDefault="00682213">
            <w:pPr>
              <w:rPr>
                <w:sz w:val="14"/>
                <w:szCs w:val="14"/>
              </w:rPr>
            </w:pPr>
          </w:p>
        </w:tc>
        <w:tc>
          <w:tcPr>
            <w:tcW w:w="1300" w:type="dxa"/>
            <w:vAlign w:val="center"/>
          </w:tcPr>
          <w:p w14:paraId="785DB6D8" w14:textId="77777777" w:rsidR="00682213" w:rsidRPr="00605111" w:rsidRDefault="00682213">
            <w:pPr>
              <w:rPr>
                <w:sz w:val="14"/>
                <w:szCs w:val="14"/>
              </w:rPr>
            </w:pPr>
          </w:p>
        </w:tc>
        <w:tc>
          <w:tcPr>
            <w:tcW w:w="939" w:type="dxa"/>
            <w:vAlign w:val="center"/>
          </w:tcPr>
          <w:p w14:paraId="3E3C65D2" w14:textId="77777777" w:rsidR="00682213" w:rsidRPr="00605111" w:rsidRDefault="00682213">
            <w:pPr>
              <w:rPr>
                <w:sz w:val="14"/>
                <w:szCs w:val="14"/>
              </w:rPr>
            </w:pPr>
          </w:p>
        </w:tc>
        <w:tc>
          <w:tcPr>
            <w:tcW w:w="4532" w:type="dxa"/>
            <w:vAlign w:val="center"/>
          </w:tcPr>
          <w:p w14:paraId="2E1AEBC0" w14:textId="77777777" w:rsidR="00682213" w:rsidRPr="00605111" w:rsidRDefault="00682213" w:rsidP="00605111">
            <w:pPr>
              <w:spacing w:line="240" w:lineRule="exact"/>
              <w:rPr>
                <w:sz w:val="14"/>
                <w:szCs w:val="14"/>
              </w:rPr>
            </w:pPr>
          </w:p>
        </w:tc>
      </w:tr>
      <w:tr w:rsidR="00682213" w:rsidRPr="00EA1C76" w14:paraId="1F38D376" w14:textId="77777777" w:rsidTr="00293F71">
        <w:trPr>
          <w:trHeight w:val="1080"/>
        </w:trPr>
        <w:tc>
          <w:tcPr>
            <w:tcW w:w="1121" w:type="dxa"/>
            <w:vAlign w:val="center"/>
          </w:tcPr>
          <w:p w14:paraId="0F2750E6" w14:textId="77777777" w:rsidR="00682213" w:rsidRPr="00605111" w:rsidRDefault="00682213">
            <w:pPr>
              <w:rPr>
                <w:sz w:val="14"/>
                <w:szCs w:val="14"/>
              </w:rPr>
            </w:pPr>
          </w:p>
        </w:tc>
        <w:tc>
          <w:tcPr>
            <w:tcW w:w="1119" w:type="dxa"/>
            <w:vAlign w:val="center"/>
          </w:tcPr>
          <w:p w14:paraId="725753FB" w14:textId="77777777" w:rsidR="00682213" w:rsidRPr="00605111" w:rsidRDefault="00682213">
            <w:pPr>
              <w:rPr>
                <w:sz w:val="14"/>
                <w:szCs w:val="14"/>
              </w:rPr>
            </w:pPr>
          </w:p>
        </w:tc>
        <w:tc>
          <w:tcPr>
            <w:tcW w:w="878" w:type="dxa"/>
            <w:vAlign w:val="center"/>
          </w:tcPr>
          <w:p w14:paraId="1B3DA884" w14:textId="77777777" w:rsidR="00682213" w:rsidRPr="00605111" w:rsidRDefault="00682213">
            <w:pPr>
              <w:rPr>
                <w:sz w:val="14"/>
                <w:szCs w:val="14"/>
              </w:rPr>
            </w:pPr>
          </w:p>
        </w:tc>
        <w:tc>
          <w:tcPr>
            <w:tcW w:w="1300" w:type="dxa"/>
            <w:vAlign w:val="center"/>
          </w:tcPr>
          <w:p w14:paraId="27768BD3" w14:textId="77777777" w:rsidR="00682213" w:rsidRPr="00605111" w:rsidRDefault="00682213">
            <w:pPr>
              <w:rPr>
                <w:sz w:val="14"/>
                <w:szCs w:val="14"/>
              </w:rPr>
            </w:pPr>
          </w:p>
        </w:tc>
        <w:tc>
          <w:tcPr>
            <w:tcW w:w="939" w:type="dxa"/>
            <w:vAlign w:val="center"/>
          </w:tcPr>
          <w:p w14:paraId="09DED627" w14:textId="77777777" w:rsidR="00682213" w:rsidRPr="00605111" w:rsidRDefault="00682213">
            <w:pPr>
              <w:rPr>
                <w:b/>
                <w:sz w:val="14"/>
                <w:szCs w:val="14"/>
              </w:rPr>
            </w:pPr>
          </w:p>
        </w:tc>
        <w:tc>
          <w:tcPr>
            <w:tcW w:w="4532" w:type="dxa"/>
            <w:vAlign w:val="center"/>
          </w:tcPr>
          <w:p w14:paraId="44CA47FF" w14:textId="77777777" w:rsidR="00682213" w:rsidRPr="00605111" w:rsidRDefault="00682213" w:rsidP="00605111">
            <w:pPr>
              <w:spacing w:line="240" w:lineRule="exact"/>
              <w:rPr>
                <w:sz w:val="14"/>
                <w:szCs w:val="14"/>
              </w:rPr>
            </w:pPr>
          </w:p>
        </w:tc>
      </w:tr>
      <w:tr w:rsidR="00AA0117" w:rsidRPr="00EA1C76" w14:paraId="5CC78DA4" w14:textId="77777777" w:rsidTr="00293F71">
        <w:trPr>
          <w:trHeight w:val="996"/>
        </w:trPr>
        <w:tc>
          <w:tcPr>
            <w:tcW w:w="1121" w:type="dxa"/>
            <w:vAlign w:val="center"/>
          </w:tcPr>
          <w:p w14:paraId="621516D4" w14:textId="77777777" w:rsidR="00AA0117" w:rsidRPr="00605111" w:rsidRDefault="00AA0117">
            <w:pPr>
              <w:rPr>
                <w:sz w:val="14"/>
                <w:szCs w:val="14"/>
              </w:rPr>
            </w:pPr>
          </w:p>
        </w:tc>
        <w:tc>
          <w:tcPr>
            <w:tcW w:w="1119" w:type="dxa"/>
            <w:vAlign w:val="center"/>
          </w:tcPr>
          <w:p w14:paraId="5E19AF5C" w14:textId="77777777" w:rsidR="00AA0117" w:rsidRPr="00605111" w:rsidRDefault="00AA0117">
            <w:pPr>
              <w:rPr>
                <w:sz w:val="14"/>
                <w:szCs w:val="14"/>
              </w:rPr>
            </w:pPr>
          </w:p>
        </w:tc>
        <w:tc>
          <w:tcPr>
            <w:tcW w:w="878" w:type="dxa"/>
            <w:vAlign w:val="center"/>
          </w:tcPr>
          <w:p w14:paraId="1A694F4A" w14:textId="77777777" w:rsidR="00AA0117" w:rsidRPr="00605111" w:rsidRDefault="00AA0117">
            <w:pPr>
              <w:rPr>
                <w:sz w:val="14"/>
                <w:szCs w:val="14"/>
              </w:rPr>
            </w:pPr>
          </w:p>
        </w:tc>
        <w:tc>
          <w:tcPr>
            <w:tcW w:w="1300" w:type="dxa"/>
            <w:vAlign w:val="center"/>
          </w:tcPr>
          <w:p w14:paraId="55138ED1" w14:textId="77777777" w:rsidR="00AA0117" w:rsidRPr="00605111" w:rsidRDefault="00AA0117">
            <w:pPr>
              <w:rPr>
                <w:sz w:val="14"/>
                <w:szCs w:val="14"/>
              </w:rPr>
            </w:pPr>
          </w:p>
        </w:tc>
        <w:tc>
          <w:tcPr>
            <w:tcW w:w="939" w:type="dxa"/>
            <w:vAlign w:val="center"/>
          </w:tcPr>
          <w:p w14:paraId="6A5AC5F5" w14:textId="77777777" w:rsidR="00AA0117" w:rsidRPr="00605111" w:rsidRDefault="00AA0117">
            <w:pPr>
              <w:rPr>
                <w:b/>
                <w:sz w:val="14"/>
                <w:szCs w:val="14"/>
              </w:rPr>
            </w:pPr>
          </w:p>
        </w:tc>
        <w:tc>
          <w:tcPr>
            <w:tcW w:w="4532" w:type="dxa"/>
            <w:vAlign w:val="center"/>
          </w:tcPr>
          <w:p w14:paraId="376946A2" w14:textId="77777777" w:rsidR="00AA0117" w:rsidRPr="00605111" w:rsidRDefault="00AA0117" w:rsidP="00605111">
            <w:pPr>
              <w:spacing w:line="240" w:lineRule="exact"/>
              <w:rPr>
                <w:sz w:val="14"/>
                <w:szCs w:val="14"/>
              </w:rPr>
            </w:pPr>
          </w:p>
        </w:tc>
      </w:tr>
      <w:tr w:rsidR="00AA0117" w:rsidRPr="00EA1C76" w14:paraId="289CE35F" w14:textId="77777777" w:rsidTr="00293F71">
        <w:trPr>
          <w:trHeight w:val="1084"/>
        </w:trPr>
        <w:tc>
          <w:tcPr>
            <w:tcW w:w="1121" w:type="dxa"/>
            <w:vAlign w:val="center"/>
          </w:tcPr>
          <w:p w14:paraId="6E91AFC8" w14:textId="77777777" w:rsidR="00AA0117" w:rsidRPr="00605111" w:rsidRDefault="00AA0117">
            <w:pPr>
              <w:rPr>
                <w:sz w:val="14"/>
                <w:szCs w:val="14"/>
              </w:rPr>
            </w:pPr>
          </w:p>
        </w:tc>
        <w:tc>
          <w:tcPr>
            <w:tcW w:w="1119" w:type="dxa"/>
            <w:vAlign w:val="center"/>
          </w:tcPr>
          <w:p w14:paraId="66117860" w14:textId="77777777" w:rsidR="00AA0117" w:rsidRPr="00605111" w:rsidRDefault="00AA0117">
            <w:pPr>
              <w:rPr>
                <w:sz w:val="14"/>
                <w:szCs w:val="14"/>
              </w:rPr>
            </w:pPr>
          </w:p>
        </w:tc>
        <w:tc>
          <w:tcPr>
            <w:tcW w:w="878" w:type="dxa"/>
            <w:vAlign w:val="center"/>
          </w:tcPr>
          <w:p w14:paraId="4743EA4B" w14:textId="77777777" w:rsidR="00AA0117" w:rsidRPr="00605111" w:rsidRDefault="00AA0117">
            <w:pPr>
              <w:rPr>
                <w:sz w:val="14"/>
                <w:szCs w:val="14"/>
              </w:rPr>
            </w:pPr>
          </w:p>
        </w:tc>
        <w:tc>
          <w:tcPr>
            <w:tcW w:w="1300" w:type="dxa"/>
            <w:vAlign w:val="center"/>
          </w:tcPr>
          <w:p w14:paraId="13801CE9" w14:textId="77777777" w:rsidR="00AA0117" w:rsidRPr="00605111" w:rsidRDefault="00AA0117">
            <w:pPr>
              <w:rPr>
                <w:sz w:val="14"/>
                <w:szCs w:val="14"/>
              </w:rPr>
            </w:pPr>
          </w:p>
        </w:tc>
        <w:tc>
          <w:tcPr>
            <w:tcW w:w="939" w:type="dxa"/>
            <w:vAlign w:val="center"/>
          </w:tcPr>
          <w:p w14:paraId="34E1CC12" w14:textId="77777777" w:rsidR="00AA0117" w:rsidRPr="00605111" w:rsidRDefault="00AA0117">
            <w:pPr>
              <w:rPr>
                <w:b/>
                <w:sz w:val="14"/>
                <w:szCs w:val="14"/>
              </w:rPr>
            </w:pPr>
          </w:p>
        </w:tc>
        <w:tc>
          <w:tcPr>
            <w:tcW w:w="4532" w:type="dxa"/>
            <w:vAlign w:val="center"/>
          </w:tcPr>
          <w:p w14:paraId="555E9592" w14:textId="77777777" w:rsidR="00AA0117" w:rsidRPr="00605111" w:rsidRDefault="00AA0117" w:rsidP="00605111">
            <w:pPr>
              <w:spacing w:line="240" w:lineRule="exact"/>
              <w:rPr>
                <w:sz w:val="14"/>
                <w:szCs w:val="14"/>
              </w:rPr>
            </w:pPr>
          </w:p>
        </w:tc>
      </w:tr>
      <w:tr w:rsidR="00AF151A" w:rsidRPr="00EA1C76" w14:paraId="0CB2AA9B" w14:textId="77777777" w:rsidTr="00605111">
        <w:trPr>
          <w:trHeight w:val="503"/>
        </w:trPr>
        <w:tc>
          <w:tcPr>
            <w:tcW w:w="9889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5CB8B7B" w14:textId="77777777" w:rsidR="00AF151A" w:rsidRPr="00605111" w:rsidRDefault="00AF151A" w:rsidP="00EA1C76">
            <w:pPr>
              <w:ind w:rightChars="-971" w:right="-2039"/>
              <w:rPr>
                <w:b/>
                <w:sz w:val="20"/>
                <w:szCs w:val="20"/>
                <w:lang w:eastAsia="zh-TW"/>
              </w:rPr>
            </w:pPr>
            <w:r w:rsidRPr="00605111">
              <w:rPr>
                <w:rFonts w:hint="eastAsia"/>
                <w:b/>
                <w:sz w:val="20"/>
                <w:szCs w:val="20"/>
                <w:lang w:eastAsia="zh-TW"/>
              </w:rPr>
              <w:t>計</w:t>
            </w:r>
            <w:r w:rsidRPr="00605111">
              <w:rPr>
                <w:rFonts w:hint="eastAsia"/>
                <w:b/>
                <w:sz w:val="20"/>
                <w:szCs w:val="20"/>
                <w:u w:val="single"/>
                <w:lang w:eastAsia="zh-TW"/>
              </w:rPr>
              <w:t xml:space="preserve"> </w:t>
            </w:r>
            <w:r w:rsidRPr="00605111">
              <w:rPr>
                <w:rFonts w:hint="eastAsia"/>
                <w:b/>
                <w:sz w:val="20"/>
                <w:szCs w:val="20"/>
                <w:u w:val="single"/>
                <w:lang w:eastAsia="zh-TW"/>
              </w:rPr>
              <w:t xml:space="preserve">　　　　　</w:t>
            </w:r>
            <w:r w:rsidRPr="00605111">
              <w:rPr>
                <w:rFonts w:hint="eastAsia"/>
                <w:b/>
                <w:sz w:val="20"/>
                <w:szCs w:val="20"/>
                <w:lang w:eastAsia="zh-TW"/>
              </w:rPr>
              <w:t>科目</w:t>
            </w:r>
            <w:r w:rsidRPr="00605111">
              <w:rPr>
                <w:rFonts w:hint="eastAsia"/>
                <w:b/>
                <w:sz w:val="20"/>
                <w:szCs w:val="20"/>
                <w:u w:val="single"/>
                <w:lang w:eastAsia="zh-TW"/>
              </w:rPr>
              <w:t xml:space="preserve">　　　　　　</w:t>
            </w:r>
            <w:r w:rsidRPr="00605111">
              <w:rPr>
                <w:rFonts w:hint="eastAsia"/>
                <w:b/>
                <w:sz w:val="20"/>
                <w:szCs w:val="20"/>
                <w:lang w:eastAsia="zh-TW"/>
              </w:rPr>
              <w:t>単位</w:t>
            </w:r>
          </w:p>
        </w:tc>
      </w:tr>
    </w:tbl>
    <w:p w14:paraId="3D47A346" w14:textId="77777777" w:rsidR="00AF151A" w:rsidRDefault="00AF151A">
      <w:pPr>
        <w:rPr>
          <w:sz w:val="20"/>
          <w:szCs w:val="20"/>
          <w:lang w:eastAsia="zh-TW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AF151A" w:rsidRPr="00EA1C76" w14:paraId="03ECE2F4" w14:textId="77777777" w:rsidTr="00EA1C76">
        <w:tc>
          <w:tcPr>
            <w:tcW w:w="9836" w:type="dxa"/>
            <w:tcBorders>
              <w:bottom w:val="nil"/>
            </w:tcBorders>
          </w:tcPr>
          <w:p w14:paraId="004F794B" w14:textId="77777777" w:rsidR="00AF151A" w:rsidRPr="00EA1C76" w:rsidRDefault="00AF151A">
            <w:pPr>
              <w:rPr>
                <w:rFonts w:eastAsia="HG丸ｺﾞｼｯｸM-PRO"/>
                <w:b/>
                <w:sz w:val="20"/>
                <w:szCs w:val="20"/>
              </w:rPr>
            </w:pPr>
            <w:r w:rsidRPr="00EA1C76">
              <w:rPr>
                <w:rFonts w:eastAsia="HG丸ｺﾞｼｯｸM-PRO" w:hint="eastAsia"/>
                <w:b/>
                <w:sz w:val="20"/>
                <w:szCs w:val="20"/>
              </w:rPr>
              <w:t>指導教員の所見</w:t>
            </w:r>
          </w:p>
        </w:tc>
      </w:tr>
      <w:tr w:rsidR="00AF151A" w:rsidRPr="00EA1C76" w14:paraId="6248408B" w14:textId="77777777" w:rsidTr="00AA0117">
        <w:trPr>
          <w:trHeight w:val="748"/>
        </w:trPr>
        <w:tc>
          <w:tcPr>
            <w:tcW w:w="9836" w:type="dxa"/>
            <w:tcBorders>
              <w:top w:val="nil"/>
              <w:bottom w:val="nil"/>
            </w:tcBorders>
          </w:tcPr>
          <w:p w14:paraId="31CB60AB" w14:textId="77777777" w:rsidR="00AF151A" w:rsidRPr="00EA1C76" w:rsidRDefault="00AF151A">
            <w:pPr>
              <w:rPr>
                <w:sz w:val="20"/>
                <w:szCs w:val="20"/>
              </w:rPr>
            </w:pPr>
          </w:p>
        </w:tc>
      </w:tr>
      <w:tr w:rsidR="00AF151A" w:rsidRPr="00EA1C76" w14:paraId="3BAC3234" w14:textId="77777777" w:rsidTr="00293F71">
        <w:trPr>
          <w:trHeight w:val="374"/>
        </w:trPr>
        <w:tc>
          <w:tcPr>
            <w:tcW w:w="9836" w:type="dxa"/>
            <w:tcBorders>
              <w:top w:val="nil"/>
            </w:tcBorders>
            <w:vAlign w:val="center"/>
          </w:tcPr>
          <w:p w14:paraId="08E105E7" w14:textId="77777777" w:rsidR="00AF151A" w:rsidRPr="004D2206" w:rsidRDefault="00AF151A" w:rsidP="004D2206">
            <w:pPr>
              <w:wordWrap w:val="0"/>
              <w:ind w:right="170" w:firstLineChars="600" w:firstLine="1200"/>
              <w:jc w:val="right"/>
              <w:rPr>
                <w:rFonts w:eastAsia="PMingLiU"/>
                <w:sz w:val="20"/>
                <w:szCs w:val="20"/>
              </w:rPr>
            </w:pPr>
            <w:r w:rsidRPr="00EA1C76">
              <w:rPr>
                <w:rFonts w:hint="eastAsia"/>
                <w:sz w:val="20"/>
                <w:szCs w:val="20"/>
                <w:lang w:eastAsia="zh-TW"/>
              </w:rPr>
              <w:t xml:space="preserve">年　　</w:t>
            </w:r>
            <w:r w:rsidR="00425890">
              <w:rPr>
                <w:rFonts w:hint="eastAsia"/>
                <w:sz w:val="20"/>
                <w:szCs w:val="20"/>
              </w:rPr>
              <w:t xml:space="preserve">　</w:t>
            </w:r>
            <w:r w:rsidRPr="00EA1C76">
              <w:rPr>
                <w:rFonts w:hint="eastAsia"/>
                <w:sz w:val="20"/>
                <w:szCs w:val="20"/>
                <w:lang w:eastAsia="zh-TW"/>
              </w:rPr>
              <w:t>月</w:t>
            </w:r>
            <w:r w:rsidR="00425890">
              <w:rPr>
                <w:rFonts w:hint="eastAsia"/>
                <w:sz w:val="20"/>
                <w:szCs w:val="20"/>
              </w:rPr>
              <w:t xml:space="preserve">　</w:t>
            </w:r>
            <w:r w:rsidRPr="00EA1C76">
              <w:rPr>
                <w:rFonts w:hint="eastAsia"/>
                <w:sz w:val="20"/>
                <w:szCs w:val="20"/>
                <w:lang w:eastAsia="zh-TW"/>
              </w:rPr>
              <w:t xml:space="preserve">　　日　　指導教員名</w:t>
            </w:r>
            <w:r w:rsidRPr="00EA1C76">
              <w:rPr>
                <w:rFonts w:hint="eastAsia"/>
                <w:sz w:val="20"/>
                <w:szCs w:val="20"/>
                <w:u w:val="single"/>
                <w:lang w:eastAsia="zh-TW"/>
              </w:rPr>
              <w:t xml:space="preserve">　　　　　　</w:t>
            </w:r>
            <w:r w:rsidR="004D2206">
              <w:rPr>
                <w:rFonts w:hint="eastAsia"/>
                <w:sz w:val="20"/>
                <w:szCs w:val="20"/>
                <w:u w:val="single"/>
              </w:rPr>
              <w:t xml:space="preserve">　</w:t>
            </w:r>
            <w:r w:rsidRPr="00EA1C76">
              <w:rPr>
                <w:rFonts w:hint="eastAsia"/>
                <w:sz w:val="20"/>
                <w:szCs w:val="20"/>
                <w:u w:val="single"/>
                <w:lang w:eastAsia="zh-TW"/>
              </w:rPr>
              <w:t xml:space="preserve">　　　　</w:t>
            </w:r>
          </w:p>
        </w:tc>
      </w:tr>
    </w:tbl>
    <w:p w14:paraId="580ED313" w14:textId="77777777" w:rsidR="00AF151A" w:rsidRDefault="00AF151A">
      <w:pPr>
        <w:rPr>
          <w:sz w:val="20"/>
          <w:szCs w:val="20"/>
        </w:rPr>
      </w:pPr>
      <w:r>
        <w:rPr>
          <w:rFonts w:hint="eastAsia"/>
          <w:sz w:val="20"/>
          <w:szCs w:val="20"/>
        </w:rPr>
        <w:t>※以下研究科</w:t>
      </w:r>
      <w:r w:rsidR="0015262B">
        <w:rPr>
          <w:rFonts w:hint="eastAsia"/>
          <w:sz w:val="20"/>
          <w:szCs w:val="20"/>
        </w:rPr>
        <w:t>事務室</w:t>
      </w:r>
      <w:r>
        <w:rPr>
          <w:rFonts w:hint="eastAsia"/>
          <w:sz w:val="20"/>
          <w:szCs w:val="20"/>
        </w:rPr>
        <w:t>記入欄</w:t>
      </w:r>
    </w:p>
    <w:tbl>
      <w:tblPr>
        <w:tblW w:w="98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52"/>
        <w:gridCol w:w="1952"/>
        <w:gridCol w:w="5969"/>
      </w:tblGrid>
      <w:tr w:rsidR="00AF151A" w:rsidRPr="00EA1C76" w14:paraId="36E91DC5" w14:textId="77777777" w:rsidTr="00605111">
        <w:trPr>
          <w:trHeight w:val="181"/>
        </w:trPr>
        <w:tc>
          <w:tcPr>
            <w:tcW w:w="1952" w:type="dxa"/>
            <w:shd w:val="pct12" w:color="auto" w:fill="auto"/>
            <w:vAlign w:val="center"/>
          </w:tcPr>
          <w:p w14:paraId="4BC4661B" w14:textId="77777777" w:rsidR="00AF151A" w:rsidRPr="00EA1C76" w:rsidRDefault="00AF151A" w:rsidP="00EA1C76">
            <w:pPr>
              <w:jc w:val="center"/>
              <w:rPr>
                <w:rFonts w:ascii="HG丸ｺﾞｼｯｸM-PRO" w:eastAsia="HG丸ｺﾞｼｯｸM-PRO"/>
                <w:b/>
                <w:sz w:val="20"/>
                <w:szCs w:val="20"/>
              </w:rPr>
            </w:pPr>
            <w:r w:rsidRPr="00EA1C76">
              <w:rPr>
                <w:rFonts w:ascii="HG丸ｺﾞｼｯｸM-PRO" w:eastAsia="HG丸ｺﾞｼｯｸM-PRO" w:hint="eastAsia"/>
                <w:b/>
                <w:sz w:val="20"/>
                <w:szCs w:val="20"/>
              </w:rPr>
              <w:t>所属研究科受付</w:t>
            </w:r>
          </w:p>
        </w:tc>
        <w:tc>
          <w:tcPr>
            <w:tcW w:w="1952" w:type="dxa"/>
            <w:shd w:val="pct12" w:color="auto" w:fill="auto"/>
            <w:vAlign w:val="center"/>
          </w:tcPr>
          <w:p w14:paraId="488DEA5B" w14:textId="77777777" w:rsidR="00AF151A" w:rsidRPr="00EA1C76" w:rsidRDefault="00AF151A" w:rsidP="00EA1C76">
            <w:pPr>
              <w:jc w:val="center"/>
              <w:rPr>
                <w:rFonts w:ascii="HG丸ｺﾞｼｯｸM-PRO" w:eastAsia="HG丸ｺﾞｼｯｸM-PRO"/>
                <w:b/>
                <w:sz w:val="20"/>
                <w:szCs w:val="20"/>
              </w:rPr>
            </w:pPr>
            <w:r w:rsidRPr="00EA1C76">
              <w:rPr>
                <w:rFonts w:ascii="HG丸ｺﾞｼｯｸM-PRO" w:eastAsia="HG丸ｺﾞｼｯｸM-PRO" w:hint="eastAsia"/>
                <w:b/>
                <w:sz w:val="20"/>
                <w:szCs w:val="20"/>
              </w:rPr>
              <w:t>Web登録確認</w:t>
            </w:r>
          </w:p>
        </w:tc>
        <w:tc>
          <w:tcPr>
            <w:tcW w:w="5969" w:type="dxa"/>
            <w:shd w:val="pct12" w:color="auto" w:fill="auto"/>
            <w:vAlign w:val="center"/>
          </w:tcPr>
          <w:p w14:paraId="07648904" w14:textId="77777777" w:rsidR="00AF151A" w:rsidRPr="00EA1C76" w:rsidRDefault="00AF151A" w:rsidP="00EA1C76">
            <w:pPr>
              <w:jc w:val="center"/>
              <w:rPr>
                <w:rFonts w:ascii="HG丸ｺﾞｼｯｸM-PRO" w:eastAsia="HG丸ｺﾞｼｯｸM-PRO"/>
                <w:b/>
                <w:sz w:val="20"/>
                <w:szCs w:val="20"/>
              </w:rPr>
            </w:pPr>
            <w:r w:rsidRPr="00EA1C76">
              <w:rPr>
                <w:rFonts w:ascii="HG丸ｺﾞｼｯｸM-PRO" w:eastAsia="HG丸ｺﾞｼｯｸM-PRO" w:hint="eastAsia"/>
                <w:b/>
                <w:sz w:val="20"/>
                <w:szCs w:val="20"/>
              </w:rPr>
              <w:t>備考</w:t>
            </w:r>
          </w:p>
        </w:tc>
      </w:tr>
      <w:tr w:rsidR="00AF151A" w:rsidRPr="00EA1C76" w14:paraId="56D7A04E" w14:textId="77777777" w:rsidTr="00605111">
        <w:trPr>
          <w:trHeight w:val="450"/>
        </w:trPr>
        <w:tc>
          <w:tcPr>
            <w:tcW w:w="1952" w:type="dxa"/>
            <w:vAlign w:val="center"/>
          </w:tcPr>
          <w:p w14:paraId="2827D4B3" w14:textId="77777777" w:rsidR="00AF151A" w:rsidRPr="00EA1C76" w:rsidRDefault="00AF151A">
            <w:pPr>
              <w:rPr>
                <w:sz w:val="20"/>
                <w:szCs w:val="20"/>
              </w:rPr>
            </w:pPr>
          </w:p>
        </w:tc>
        <w:tc>
          <w:tcPr>
            <w:tcW w:w="1952" w:type="dxa"/>
            <w:vAlign w:val="center"/>
          </w:tcPr>
          <w:p w14:paraId="1B17B178" w14:textId="77777777" w:rsidR="00AF151A" w:rsidRPr="00EA1C76" w:rsidRDefault="00AF151A">
            <w:pPr>
              <w:rPr>
                <w:sz w:val="20"/>
                <w:szCs w:val="20"/>
              </w:rPr>
            </w:pPr>
          </w:p>
        </w:tc>
        <w:tc>
          <w:tcPr>
            <w:tcW w:w="5969" w:type="dxa"/>
            <w:vAlign w:val="center"/>
          </w:tcPr>
          <w:p w14:paraId="77000548" w14:textId="77777777" w:rsidR="00AF151A" w:rsidRPr="00EA1C76" w:rsidRDefault="00AF151A">
            <w:pPr>
              <w:rPr>
                <w:sz w:val="20"/>
                <w:szCs w:val="20"/>
              </w:rPr>
            </w:pPr>
          </w:p>
        </w:tc>
      </w:tr>
    </w:tbl>
    <w:p w14:paraId="292DA1A3" w14:textId="77777777" w:rsidR="00AF151A" w:rsidRPr="00AF151A" w:rsidRDefault="00AF151A" w:rsidP="00017A79">
      <w:pPr>
        <w:jc w:val="right"/>
        <w:rPr>
          <w:sz w:val="20"/>
          <w:szCs w:val="20"/>
        </w:rPr>
      </w:pPr>
    </w:p>
    <w:sectPr w:rsidR="00AF151A" w:rsidRPr="00AF151A" w:rsidSect="00605111">
      <w:footerReference w:type="default" r:id="rId6"/>
      <w:pgSz w:w="11906" w:h="16838" w:code="9"/>
      <w:pgMar w:top="567" w:right="1134" w:bottom="567" w:left="1134" w:header="454" w:footer="45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EE3A73" w14:textId="77777777" w:rsidR="00A813CA" w:rsidRDefault="00A813CA">
      <w:r>
        <w:separator/>
      </w:r>
    </w:p>
  </w:endnote>
  <w:endnote w:type="continuationSeparator" w:id="0">
    <w:p w14:paraId="4646FBF9" w14:textId="77777777" w:rsidR="00A813CA" w:rsidRDefault="00A813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C12B98" w14:textId="77777777" w:rsidR="00A8251E" w:rsidRPr="005C4A49" w:rsidRDefault="00A8251E" w:rsidP="005C4A49">
    <w:pPr>
      <w:pStyle w:val="a6"/>
      <w:jc w:val="right"/>
      <w:rPr>
        <w:rFonts w:ascii="HGｺﾞｼｯｸM" w:eastAsia="HGｺﾞｼｯｸM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E2C75F" w14:textId="77777777" w:rsidR="00A813CA" w:rsidRDefault="00A813CA">
      <w:r>
        <w:separator/>
      </w:r>
    </w:p>
  </w:footnote>
  <w:footnote w:type="continuationSeparator" w:id="0">
    <w:p w14:paraId="5EBE7069" w14:textId="77777777" w:rsidR="00A813CA" w:rsidRDefault="00A813C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151A"/>
    <w:rsid w:val="00003B00"/>
    <w:rsid w:val="000066B8"/>
    <w:rsid w:val="00017A79"/>
    <w:rsid w:val="0006436B"/>
    <w:rsid w:val="000A6A9D"/>
    <w:rsid w:val="000C542E"/>
    <w:rsid w:val="001458F6"/>
    <w:rsid w:val="0015262B"/>
    <w:rsid w:val="00164F53"/>
    <w:rsid w:val="0016510F"/>
    <w:rsid w:val="00192DE7"/>
    <w:rsid w:val="00220024"/>
    <w:rsid w:val="00241A29"/>
    <w:rsid w:val="00293F71"/>
    <w:rsid w:val="00294F4F"/>
    <w:rsid w:val="002C36E4"/>
    <w:rsid w:val="002D280F"/>
    <w:rsid w:val="002F4FE4"/>
    <w:rsid w:val="002F712D"/>
    <w:rsid w:val="002F734B"/>
    <w:rsid w:val="00302C87"/>
    <w:rsid w:val="00332931"/>
    <w:rsid w:val="00335347"/>
    <w:rsid w:val="00374399"/>
    <w:rsid w:val="003909C3"/>
    <w:rsid w:val="003A0DE2"/>
    <w:rsid w:val="003A75DF"/>
    <w:rsid w:val="003B283A"/>
    <w:rsid w:val="003F02EE"/>
    <w:rsid w:val="00425890"/>
    <w:rsid w:val="0045266E"/>
    <w:rsid w:val="00464B1F"/>
    <w:rsid w:val="00466CDD"/>
    <w:rsid w:val="004B405D"/>
    <w:rsid w:val="004C1564"/>
    <w:rsid w:val="004C7628"/>
    <w:rsid w:val="004D2206"/>
    <w:rsid w:val="005148A8"/>
    <w:rsid w:val="0053678B"/>
    <w:rsid w:val="00556A91"/>
    <w:rsid w:val="00565D81"/>
    <w:rsid w:val="005C4A49"/>
    <w:rsid w:val="00600CDA"/>
    <w:rsid w:val="00605111"/>
    <w:rsid w:val="00657804"/>
    <w:rsid w:val="00682213"/>
    <w:rsid w:val="00693B88"/>
    <w:rsid w:val="006D0778"/>
    <w:rsid w:val="006E59C1"/>
    <w:rsid w:val="00720220"/>
    <w:rsid w:val="007F274B"/>
    <w:rsid w:val="00810C91"/>
    <w:rsid w:val="00831C7C"/>
    <w:rsid w:val="00833261"/>
    <w:rsid w:val="0083446F"/>
    <w:rsid w:val="00841E10"/>
    <w:rsid w:val="00865EC7"/>
    <w:rsid w:val="00874EA0"/>
    <w:rsid w:val="008A0B07"/>
    <w:rsid w:val="008A3D1F"/>
    <w:rsid w:val="008B011C"/>
    <w:rsid w:val="008B09E3"/>
    <w:rsid w:val="008C2732"/>
    <w:rsid w:val="008F7199"/>
    <w:rsid w:val="00907534"/>
    <w:rsid w:val="00943160"/>
    <w:rsid w:val="00977591"/>
    <w:rsid w:val="009D1512"/>
    <w:rsid w:val="009F51E2"/>
    <w:rsid w:val="009F6E8D"/>
    <w:rsid w:val="00A03C8F"/>
    <w:rsid w:val="00A22EDA"/>
    <w:rsid w:val="00A36B02"/>
    <w:rsid w:val="00A4107D"/>
    <w:rsid w:val="00A63B6D"/>
    <w:rsid w:val="00A813CA"/>
    <w:rsid w:val="00A8251E"/>
    <w:rsid w:val="00A87ADC"/>
    <w:rsid w:val="00AA0117"/>
    <w:rsid w:val="00AA684A"/>
    <w:rsid w:val="00AF151A"/>
    <w:rsid w:val="00B1438C"/>
    <w:rsid w:val="00B27271"/>
    <w:rsid w:val="00B65C4B"/>
    <w:rsid w:val="00BC7154"/>
    <w:rsid w:val="00BE3D63"/>
    <w:rsid w:val="00BF7F7A"/>
    <w:rsid w:val="00C13F8A"/>
    <w:rsid w:val="00C154E7"/>
    <w:rsid w:val="00C3453D"/>
    <w:rsid w:val="00C50143"/>
    <w:rsid w:val="00C81B7B"/>
    <w:rsid w:val="00CB7325"/>
    <w:rsid w:val="00CE28B0"/>
    <w:rsid w:val="00D313C3"/>
    <w:rsid w:val="00D74810"/>
    <w:rsid w:val="00D92D98"/>
    <w:rsid w:val="00DA26E6"/>
    <w:rsid w:val="00DB305D"/>
    <w:rsid w:val="00DC78E5"/>
    <w:rsid w:val="00E15350"/>
    <w:rsid w:val="00E1729E"/>
    <w:rsid w:val="00E64DE8"/>
    <w:rsid w:val="00EA1C76"/>
    <w:rsid w:val="00ED5BD8"/>
    <w:rsid w:val="00F0095B"/>
    <w:rsid w:val="00F12A7C"/>
    <w:rsid w:val="00F2715D"/>
    <w:rsid w:val="00F31D97"/>
    <w:rsid w:val="00F36115"/>
    <w:rsid w:val="00F51E7B"/>
    <w:rsid w:val="00F704AF"/>
    <w:rsid w:val="00FA4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1A71AC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F151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943160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rsid w:val="005C4A49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5C4A49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e296e639-91e9-4bb7-a1e8-7ae7de7d97ca}" enabled="1" method="Privileged" siteId="{a449438d-3606-490b-844f-c4e15e535fca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2022-11-30T05:27:00Z</dcterms:created>
  <dcterms:modified xsi:type="dcterms:W3CDTF">2026-03-23T03:54:00Z</dcterms:modified>
</cp:coreProperties>
</file>