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DB" w:rsidRPr="00786952" w:rsidRDefault="000834C0" w:rsidP="000834C0">
      <w:pPr>
        <w:snapToGrid w:val="0"/>
        <w:rPr>
          <w:rFonts w:eastAsia="PMingLiU"/>
          <w:bdr w:val="single" w:sz="4" w:space="0" w:color="auto"/>
          <w:lang w:eastAsia="zh-TW"/>
        </w:rPr>
      </w:pPr>
      <w:r w:rsidRPr="00786952">
        <w:rPr>
          <w:rFonts w:hint="eastAsia"/>
          <w:lang w:eastAsia="zh-TW"/>
        </w:rPr>
        <w:t>博士課程前期課程</w:t>
      </w:r>
      <w:r w:rsidR="006F2833" w:rsidRPr="00786952">
        <w:rPr>
          <w:rFonts w:hint="eastAsia"/>
          <w:lang w:eastAsia="zh-TW"/>
        </w:rPr>
        <w:t xml:space="preserve">　　</w:t>
      </w:r>
      <w:r w:rsidR="006F2833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　　　　　　　　　　　　　　　　　　</w:t>
      </w:r>
    </w:p>
    <w:p w:rsidR="00D72ADB" w:rsidRDefault="00845C54" w:rsidP="00D72ADB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</w:t>
      </w:r>
      <w:r w:rsidR="00786952" w:rsidRPr="00786952">
        <w:rPr>
          <w:rFonts w:ascii="ＭＳ ゴシック" w:eastAsia="ＭＳ ゴシック" w:hAnsi="ＭＳ ゴシック" w:hint="eastAsia"/>
          <w:b/>
          <w:sz w:val="32"/>
          <w:szCs w:val="32"/>
        </w:rPr>
        <w:t>提出論文審査申請書</w:t>
      </w:r>
      <w:r w:rsidR="00E11A2A" w:rsidRPr="00786952">
        <w:rPr>
          <w:rFonts w:ascii="ＭＳ ゴシック" w:eastAsia="ＭＳ ゴシック" w:hAnsi="ＭＳ ゴシック" w:hint="eastAsia"/>
        </w:rPr>
        <w:t>（提出論文審査選択者のみ）</w:t>
      </w:r>
    </w:p>
    <w:p w:rsidR="00526CA8" w:rsidRPr="00786952" w:rsidRDefault="00526CA8" w:rsidP="00D72ADB">
      <w:pPr>
        <w:snapToGrid w:val="0"/>
        <w:jc w:val="center"/>
        <w:rPr>
          <w:rFonts w:ascii="ＭＳ ゴシック" w:eastAsia="ＭＳ ゴシック" w:hAnsi="ＭＳ ゴシック"/>
          <w:bdr w:val="single" w:sz="4" w:space="0" w:color="auto"/>
        </w:rPr>
      </w:pPr>
    </w:p>
    <w:p w:rsidR="00D72ADB" w:rsidRDefault="00526CA8" w:rsidP="00D72ADB">
      <w:pPr>
        <w:snapToGrid w:val="0"/>
      </w:pPr>
      <w:r>
        <w:rPr>
          <w:rFonts w:hint="eastAsia"/>
        </w:rPr>
        <w:t>日本語で作成してください</w:t>
      </w:r>
      <w:r w:rsidR="00D72ADB">
        <w:rPr>
          <w:rFonts w:hint="eastAsia"/>
        </w:rPr>
        <w:t>（受験番号は記入不要）</w:t>
      </w:r>
      <w:r>
        <w:rPr>
          <w:rFonts w:hint="eastAsia"/>
        </w:rPr>
        <w:t>。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293"/>
        <w:gridCol w:w="294"/>
        <w:gridCol w:w="293"/>
        <w:gridCol w:w="294"/>
        <w:gridCol w:w="293"/>
        <w:gridCol w:w="279"/>
        <w:gridCol w:w="193"/>
        <w:gridCol w:w="115"/>
        <w:gridCol w:w="294"/>
        <w:gridCol w:w="2100"/>
        <w:gridCol w:w="1564"/>
        <w:gridCol w:w="252"/>
        <w:gridCol w:w="252"/>
        <w:gridCol w:w="252"/>
        <w:gridCol w:w="252"/>
        <w:gridCol w:w="252"/>
        <w:gridCol w:w="253"/>
        <w:gridCol w:w="252"/>
        <w:gridCol w:w="252"/>
        <w:gridCol w:w="252"/>
        <w:gridCol w:w="252"/>
        <w:gridCol w:w="250"/>
        <w:gridCol w:w="255"/>
      </w:tblGrid>
      <w:tr w:rsidR="00D72ADB">
        <w:trPr>
          <w:cantSplit/>
          <w:trHeight w:val="274"/>
        </w:trPr>
        <w:tc>
          <w:tcPr>
            <w:tcW w:w="301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2ADB" w:rsidRDefault="00D72ADB" w:rsidP="00D72AD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博士課程前期課程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>
            <w:r>
              <w:rPr>
                <w:rFonts w:hint="eastAsia"/>
              </w:rPr>
              <w:t>博士課程前期課程</w:t>
            </w:r>
          </w:p>
          <w:p w:rsidR="00D72ADB" w:rsidRDefault="00D72ADB" w:rsidP="00C84FAC">
            <w:r>
              <w:rPr>
                <w:rFonts w:hint="eastAsia"/>
              </w:rPr>
              <w:t>（該当に</w:t>
            </w:r>
            <w:r w:rsidR="00526CA8">
              <w:rPr>
                <w:rFonts w:ascii="Segoe UI Emoji" w:hAnsi="Segoe UI Emoji" w:cs="Segoe UI Emoji" w:hint="eastAsia"/>
              </w:rPr>
              <w:t>✓</w:t>
            </w:r>
            <w:r>
              <w:rPr>
                <w:rFonts w:hint="eastAsia"/>
              </w:rPr>
              <w:t>印）</w:t>
            </w:r>
          </w:p>
          <w:p w:rsidR="00D72ADB" w:rsidRDefault="007F4BFA" w:rsidP="00C84FAC">
            <w:sdt>
              <w:sdtPr>
                <w:rPr>
                  <w:rFonts w:hint="eastAsia"/>
                </w:rPr>
                <w:id w:val="33550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63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2ADB">
              <w:rPr>
                <w:rFonts w:hint="eastAsia"/>
              </w:rPr>
              <w:t xml:space="preserve"> </w:t>
            </w:r>
            <w:r w:rsidR="00D72ADB">
              <w:rPr>
                <w:rFonts w:hint="eastAsia"/>
              </w:rPr>
              <w:t>経済理論・政策</w:t>
            </w:r>
          </w:p>
          <w:p w:rsidR="00D72ADB" w:rsidRDefault="007F4BFA" w:rsidP="000834C0">
            <w:sdt>
              <w:sdtPr>
                <w:rPr>
                  <w:rFonts w:hint="eastAsia"/>
                </w:rPr>
                <w:id w:val="-1862665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3F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2ADB">
              <w:rPr>
                <w:rFonts w:hint="eastAsia"/>
              </w:rPr>
              <w:t xml:space="preserve"> </w:t>
            </w:r>
            <w:r w:rsidR="00D72ADB">
              <w:rPr>
                <w:rFonts w:hint="eastAsia"/>
              </w:rPr>
              <w:t>税理・財務</w:t>
            </w:r>
          </w:p>
          <w:p w:rsidR="00323CF0" w:rsidRDefault="007F4BFA" w:rsidP="00526CA8">
            <w:sdt>
              <w:sdtPr>
                <w:rPr>
                  <w:rFonts w:hint="eastAsia"/>
                </w:rPr>
                <w:id w:val="2042711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3F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CA8">
              <w:rPr>
                <w:rFonts w:hint="eastAsia"/>
              </w:rPr>
              <w:t xml:space="preserve"> </w:t>
            </w:r>
            <w:r w:rsidR="00323CF0">
              <w:rPr>
                <w:rFonts w:hint="eastAsia"/>
              </w:rPr>
              <w:t>地域経済・</w:t>
            </w:r>
          </w:p>
          <w:p w:rsidR="00526CA8" w:rsidRPr="000834C0" w:rsidRDefault="00323CF0" w:rsidP="00323CF0">
            <w:pPr>
              <w:ind w:firstLineChars="150" w:firstLine="289"/>
            </w:pPr>
            <w:r>
              <w:rPr>
                <w:rFonts w:hint="eastAsia"/>
              </w:rPr>
              <w:t>地域マネジメント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2ADB" w:rsidRDefault="00D72ADB" w:rsidP="00C84F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2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75"/>
        </w:trPr>
        <w:tc>
          <w:tcPr>
            <w:tcW w:w="3017" w:type="dxa"/>
            <w:gridSpan w:val="10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72ADB" w:rsidRDefault="00D72ADB" w:rsidP="00C84FAC"/>
        </w:tc>
        <w:tc>
          <w:tcPr>
            <w:tcW w:w="2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/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ADB" w:rsidRDefault="00D72ADB" w:rsidP="00C84FA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2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/>
          <w:p w:rsidR="00D72ADB" w:rsidRDefault="00D72ADB" w:rsidP="00C84FAC"/>
        </w:tc>
      </w:tr>
      <w:tr w:rsidR="00D72ADB">
        <w:trPr>
          <w:cantSplit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>
            <w:pPr>
              <w:rPr>
                <w:sz w:val="16"/>
              </w:rPr>
            </w:pPr>
          </w:p>
        </w:tc>
        <w:tc>
          <w:tcPr>
            <w:tcW w:w="2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/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ADB" w:rsidRDefault="00D72ADB" w:rsidP="00C84FAC">
            <w:pPr>
              <w:jc w:val="center"/>
            </w:pPr>
            <w:r>
              <w:rPr>
                <w:rFonts w:hint="eastAsia"/>
              </w:rPr>
              <w:t>学生証番号</w:t>
            </w:r>
          </w:p>
          <w:p w:rsidR="00D72ADB" w:rsidRPr="002977BF" w:rsidRDefault="00D72ADB" w:rsidP="00C84FAC">
            <w:pPr>
              <w:jc w:val="center"/>
              <w:rPr>
                <w:sz w:val="16"/>
                <w:szCs w:val="16"/>
              </w:rPr>
            </w:pPr>
            <w:r w:rsidRPr="002977BF">
              <w:rPr>
                <w:rFonts w:hint="eastAsia"/>
                <w:sz w:val="16"/>
                <w:szCs w:val="16"/>
              </w:rPr>
              <w:t>（学内進学者のみ）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ADB" w:rsidRDefault="00D72ADB" w:rsidP="00C84FAC"/>
        </w:tc>
        <w:tc>
          <w:tcPr>
            <w:tcW w:w="2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72ADB" w:rsidRDefault="00D72ADB" w:rsidP="00C84FAC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8B2F1E" w:rsidRPr="00CB3755" w:rsidTr="00375C42">
        <w:trPr>
          <w:cantSplit/>
          <w:trHeight w:val="920"/>
        </w:trPr>
        <w:tc>
          <w:tcPr>
            <w:tcW w:w="2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1E" w:rsidRDefault="008B2F1E" w:rsidP="00CB3755">
            <w:pPr>
              <w:jc w:val="center"/>
            </w:pPr>
            <w:r>
              <w:rPr>
                <w:rFonts w:hint="eastAsia"/>
              </w:rPr>
              <w:t>学</w:t>
            </w:r>
            <w:r w:rsidR="00CB375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709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1E" w:rsidRDefault="00CB3755" w:rsidP="00CB3755">
            <w:r>
              <w:rPr>
                <w:rFonts w:hint="eastAsia"/>
              </w:rPr>
              <w:t xml:space="preserve">　　　　　　大学　　　　　学部　　　　学科　　　年　　月卒業・卒業見込</w:t>
            </w:r>
          </w:p>
          <w:p w:rsidR="00CB3755" w:rsidRDefault="00CB3755" w:rsidP="00CB3755"/>
          <w:p w:rsidR="00CB3755" w:rsidRDefault="00CB3755" w:rsidP="00CB3755">
            <w:r>
              <w:rPr>
                <w:rFonts w:hint="eastAsia"/>
              </w:rPr>
              <w:t xml:space="preserve">　　　　　　大学大学院　　　　　　　研究科　　　年　</w:t>
            </w:r>
            <w:r w:rsidR="00035758">
              <w:rPr>
                <w:rFonts w:hint="eastAsia"/>
              </w:rPr>
              <w:t xml:space="preserve">　月修了</w:t>
            </w:r>
            <w:r>
              <w:rPr>
                <w:rFonts w:hint="eastAsia"/>
              </w:rPr>
              <w:t>・</w:t>
            </w:r>
            <w:r w:rsidR="00035758">
              <w:rPr>
                <w:rFonts w:hint="eastAsia"/>
              </w:rPr>
              <w:t>修了</w:t>
            </w:r>
            <w:r>
              <w:rPr>
                <w:rFonts w:hint="eastAsia"/>
              </w:rPr>
              <w:t>見込</w:t>
            </w:r>
          </w:p>
        </w:tc>
      </w:tr>
      <w:tr w:rsidR="008B2F1E">
        <w:trPr>
          <w:cantSplit/>
          <w:trHeight w:val="449"/>
        </w:trPr>
        <w:tc>
          <w:tcPr>
            <w:tcW w:w="2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1E" w:rsidRDefault="00666C05" w:rsidP="00CB3755">
            <w:pPr>
              <w:jc w:val="center"/>
            </w:pPr>
            <w:r>
              <w:rPr>
                <w:rFonts w:hint="eastAsia"/>
              </w:rPr>
              <w:t>試験</w:t>
            </w:r>
            <w:r w:rsidR="008B2F1E">
              <w:rPr>
                <w:rFonts w:hint="eastAsia"/>
              </w:rPr>
              <w:t>資格合格状況</w:t>
            </w:r>
          </w:p>
        </w:tc>
        <w:tc>
          <w:tcPr>
            <w:tcW w:w="709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C05" w:rsidRDefault="00CB3755" w:rsidP="00CB3755">
            <w:r>
              <w:rPr>
                <w:rFonts w:hint="eastAsia"/>
              </w:rPr>
              <w:t>税理士試験（科目）　　　　　　　　　　　　／</w:t>
            </w:r>
            <w:r w:rsidR="00666C05">
              <w:rPr>
                <w:rFonts w:hint="eastAsia"/>
              </w:rPr>
              <w:t>公認会計士試験（短答）</w:t>
            </w:r>
          </w:p>
          <w:p w:rsidR="008B2F1E" w:rsidRDefault="00CB3755" w:rsidP="00CB3755">
            <w:r>
              <w:rPr>
                <w:rFonts w:hint="eastAsia"/>
              </w:rPr>
              <w:t xml:space="preserve">その他（　　　　　　　　</w:t>
            </w:r>
            <w:r w:rsidR="00666C0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B2F1E" w:rsidTr="00845C54">
        <w:trPr>
          <w:cantSplit/>
          <w:trHeight w:val="944"/>
        </w:trPr>
        <w:tc>
          <w:tcPr>
            <w:tcW w:w="2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1E" w:rsidRDefault="008B2F1E" w:rsidP="00E11A2A">
            <w:pPr>
              <w:jc w:val="center"/>
            </w:pPr>
            <w:r>
              <w:rPr>
                <w:rFonts w:hint="eastAsia"/>
              </w:rPr>
              <w:t>提出論文題名</w:t>
            </w:r>
          </w:p>
        </w:tc>
        <w:tc>
          <w:tcPr>
            <w:tcW w:w="709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F1E" w:rsidRDefault="008B2F1E" w:rsidP="00C84FAC"/>
        </w:tc>
      </w:tr>
      <w:tr w:rsidR="00CB3755">
        <w:trPr>
          <w:cantSplit/>
        </w:trPr>
        <w:tc>
          <w:tcPr>
            <w:tcW w:w="9707" w:type="dxa"/>
            <w:gridSpan w:val="2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>
            <w:r>
              <w:rPr>
                <w:rFonts w:hint="eastAsia"/>
              </w:rPr>
              <w:t>上記</w:t>
            </w:r>
            <w:r w:rsidR="00035758">
              <w:rPr>
                <w:rFonts w:hint="eastAsia"/>
              </w:rPr>
              <w:t>の</w:t>
            </w:r>
            <w:r>
              <w:rPr>
                <w:rFonts w:hint="eastAsia"/>
              </w:rPr>
              <w:t>提出論文の概要（要旨）</w:t>
            </w:r>
          </w:p>
          <w:p w:rsidR="00CB3755" w:rsidRPr="00845C54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6F2833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2833" w:rsidRDefault="006F2833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gridSpan w:val="2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755" w:rsidRDefault="00CB3755" w:rsidP="00C84FAC"/>
        </w:tc>
      </w:tr>
    </w:tbl>
    <w:p w:rsidR="00845C54" w:rsidRDefault="00845C54" w:rsidP="00845C54">
      <w:pPr>
        <w:numPr>
          <w:ilvl w:val="0"/>
          <w:numId w:val="5"/>
        </w:numPr>
        <w:snapToGrid w:val="0"/>
      </w:pPr>
      <w:r>
        <w:rPr>
          <w:rFonts w:hint="eastAsia"/>
        </w:rPr>
        <w:t>枠内にパソコン等で作成した文書を貼り付けるか、ウェブサイトより様式をダウンロードして作</w:t>
      </w:r>
    </w:p>
    <w:p w:rsidR="00845C54" w:rsidRDefault="00845C54" w:rsidP="00845C54">
      <w:pPr>
        <w:snapToGrid w:val="0"/>
        <w:ind w:firstLineChars="200" w:firstLine="386"/>
      </w:pPr>
      <w:r>
        <w:rPr>
          <w:rFonts w:hint="eastAsia"/>
        </w:rPr>
        <w:t xml:space="preserve">成すること（ホッチキス留めは不可）。　　　　　　　　　　　</w:t>
      </w:r>
    </w:p>
    <w:p w:rsidR="00845C54" w:rsidRDefault="00845C54" w:rsidP="00845C54">
      <w:pPr>
        <w:snapToGrid w:val="0"/>
      </w:pPr>
      <w:r>
        <w:rPr>
          <w:rFonts w:hint="eastAsia"/>
        </w:rPr>
        <w:t xml:space="preserve">　　様式ダウンロード：</w:t>
      </w:r>
      <w:hyperlink r:id="rId7" w:history="1">
        <w:r w:rsidRPr="00342119">
          <w:rPr>
            <w:rStyle w:val="a8"/>
          </w:rPr>
          <w:t>https://www.ritsumei.ac.jp/gsec/admission/</w:t>
        </w:r>
      </w:hyperlink>
      <w:r w:rsidR="00CB3755">
        <w:rPr>
          <w:rFonts w:hint="eastAsia"/>
        </w:rPr>
        <w:t xml:space="preserve">　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CB3755">
        <w:trPr>
          <w:cantSplit/>
          <w:trHeight w:val="380"/>
        </w:trPr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/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3755" w:rsidRDefault="00CB3755" w:rsidP="00C84FAC">
            <w:bookmarkStart w:id="0" w:name="_GoBack"/>
            <w:bookmarkEnd w:id="0"/>
          </w:p>
        </w:tc>
      </w:tr>
      <w:tr w:rsidR="00CB3755">
        <w:trPr>
          <w:cantSplit/>
          <w:trHeight w:val="380"/>
        </w:trPr>
        <w:tc>
          <w:tcPr>
            <w:tcW w:w="970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755" w:rsidRDefault="00CB3755" w:rsidP="00C84FAC"/>
        </w:tc>
      </w:tr>
    </w:tbl>
    <w:p w:rsidR="00845C54" w:rsidRDefault="00845C54" w:rsidP="00845C54">
      <w:pPr>
        <w:numPr>
          <w:ilvl w:val="0"/>
          <w:numId w:val="5"/>
        </w:numPr>
        <w:snapToGrid w:val="0"/>
      </w:pPr>
      <w:r>
        <w:rPr>
          <w:rFonts w:hint="eastAsia"/>
        </w:rPr>
        <w:t>枠内にパソコン等で作成した文書を貼り付けるか、ウェブサイトより様式をダウンロードして作</w:t>
      </w:r>
    </w:p>
    <w:p w:rsidR="00845C54" w:rsidRDefault="00845C54" w:rsidP="00845C54">
      <w:pPr>
        <w:snapToGrid w:val="0"/>
        <w:ind w:firstLineChars="200" w:firstLine="386"/>
      </w:pPr>
      <w:r>
        <w:rPr>
          <w:rFonts w:hint="eastAsia"/>
        </w:rPr>
        <w:t xml:space="preserve">成すること（ホッチキス留めは不可）。　　　　　　　　　　　</w:t>
      </w:r>
    </w:p>
    <w:p w:rsidR="00CB3755" w:rsidRDefault="00845C54" w:rsidP="00845C54">
      <w:r>
        <w:rPr>
          <w:rFonts w:hint="eastAsia"/>
        </w:rPr>
        <w:t xml:space="preserve">　　様式ダウンロード：</w:t>
      </w:r>
      <w:hyperlink r:id="rId8" w:history="1">
        <w:r w:rsidRPr="00342119">
          <w:rPr>
            <w:rStyle w:val="a8"/>
          </w:rPr>
          <w:t>https://www.ritsumei.ac.jp/gsec/admission/</w:t>
        </w:r>
      </w:hyperlink>
    </w:p>
    <w:sectPr w:rsidR="00CB3755" w:rsidSect="00845C5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907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28" w:rsidRDefault="00685628" w:rsidP="00427166">
      <w:r>
        <w:separator/>
      </w:r>
    </w:p>
  </w:endnote>
  <w:endnote w:type="continuationSeparator" w:id="0">
    <w:p w:rsidR="00685628" w:rsidRDefault="00685628" w:rsidP="0042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C54" w:rsidRPr="00845C54" w:rsidRDefault="00845C54" w:rsidP="00845C54">
    <w:pPr>
      <w:pStyle w:val="a6"/>
      <w:jc w:val="right"/>
      <w:rPr>
        <w:rFonts w:ascii="ＭＳ 明朝" w:hAnsi="ＭＳ 明朝"/>
      </w:rPr>
    </w:pPr>
    <w:r w:rsidRPr="00845C54">
      <w:rPr>
        <w:rFonts w:ascii="ＭＳ 明朝" w:hAnsi="ＭＳ 明朝" w:hint="eastAsia"/>
      </w:rPr>
      <w:t>202</w:t>
    </w:r>
    <w:r w:rsidR="007F4BFA">
      <w:rPr>
        <w:rFonts w:ascii="ＭＳ 明朝" w:hAnsi="ＭＳ 明朝" w:hint="eastAsia"/>
      </w:rPr>
      <w:t>6</w:t>
    </w:r>
    <w:r w:rsidRPr="00845C54">
      <w:rPr>
        <w:rFonts w:ascii="ＭＳ 明朝" w:hAnsi="ＭＳ 明朝" w:hint="eastAsia"/>
      </w:rPr>
      <w:t>.4</w:t>
    </w:r>
  </w:p>
  <w:p w:rsidR="00845C54" w:rsidRDefault="00845C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C54" w:rsidRPr="00845C54" w:rsidRDefault="00845C54" w:rsidP="00845C54">
    <w:pPr>
      <w:pStyle w:val="a6"/>
      <w:jc w:val="right"/>
      <w:rPr>
        <w:rFonts w:ascii="ＭＳ 明朝" w:hAnsi="ＭＳ 明朝"/>
      </w:rPr>
    </w:pPr>
    <w:r w:rsidRPr="00845C54">
      <w:rPr>
        <w:rFonts w:ascii="ＭＳ 明朝" w:hAnsi="ＭＳ 明朝" w:hint="eastAsia"/>
      </w:rPr>
      <w:t>202</w:t>
    </w:r>
    <w:r w:rsidR="007F4BFA">
      <w:rPr>
        <w:rFonts w:ascii="ＭＳ 明朝" w:hAnsi="ＭＳ 明朝" w:hint="eastAsia"/>
      </w:rPr>
      <w:t>6</w:t>
    </w:r>
    <w:r w:rsidRPr="00845C54">
      <w:rPr>
        <w:rFonts w:ascii="ＭＳ 明朝" w:hAnsi="ＭＳ 明朝" w:hint="eastAsia"/>
      </w:rPr>
      <w:t>.4</w:t>
    </w:r>
  </w:p>
  <w:p w:rsidR="00845C54" w:rsidRDefault="00845C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28" w:rsidRDefault="00685628" w:rsidP="00427166">
      <w:r>
        <w:separator/>
      </w:r>
    </w:p>
  </w:footnote>
  <w:footnote w:type="continuationSeparator" w:id="0">
    <w:p w:rsidR="00685628" w:rsidRDefault="00685628" w:rsidP="0042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C54" w:rsidRDefault="00845C54" w:rsidP="00845C54">
    <w:pPr>
      <w:pStyle w:val="a4"/>
      <w:jc w:val="right"/>
    </w:pPr>
    <w:r>
      <w:rPr>
        <w:rFonts w:hint="eastAsia"/>
        <w:lang w:val="ja-JP"/>
      </w:rPr>
      <w:t>様式</w:t>
    </w:r>
    <w:r w:rsidRPr="00526CA8">
      <w:rPr>
        <w:rFonts w:hint="eastAsia"/>
      </w:rPr>
      <w:t>E</w:t>
    </w:r>
    <w:r w:rsidRPr="00526CA8">
      <w:t>C</w:t>
    </w:r>
    <w:r>
      <w:rPr>
        <w:rFonts w:hint="eastAsia"/>
      </w:rPr>
      <w:t>2</w:t>
    </w:r>
    <w:r w:rsidRPr="00526CA8">
      <w:t xml:space="preserve"> </w:t>
    </w:r>
    <w:r>
      <w:rPr>
        <w:rFonts w:hint="eastAsia"/>
      </w:rPr>
      <w:t>2</w:t>
    </w:r>
    <w:r w:rsidRPr="00526CA8">
      <w:t>/2</w:t>
    </w:r>
  </w:p>
  <w:p w:rsidR="00845C54" w:rsidRDefault="00845C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A8" w:rsidRDefault="00526CA8">
    <w:pPr>
      <w:pStyle w:val="a4"/>
    </w:pPr>
  </w:p>
  <w:p w:rsidR="00526CA8" w:rsidRPr="00526CA8" w:rsidRDefault="00526CA8" w:rsidP="00526CA8">
    <w:pPr>
      <w:snapToGrid w:val="0"/>
      <w:rPr>
        <w:rFonts w:eastAsia="PMingLiU"/>
        <w:bdr w:val="single" w:sz="4" w:space="0" w:color="auto"/>
        <w:lang w:eastAsia="zh-TW"/>
      </w:rPr>
    </w:pPr>
    <w:r w:rsidRPr="00465F05">
      <w:rPr>
        <w:rFonts w:hint="eastAsia"/>
        <w:bdr w:val="single" w:sz="4" w:space="0" w:color="auto"/>
        <w:lang w:eastAsia="zh-TW"/>
      </w:rPr>
      <w:t>経済学研究科</w:t>
    </w:r>
    <w:r w:rsidRPr="00526CA8">
      <w:rPr>
        <w:rFonts w:hint="eastAsia"/>
      </w:rPr>
      <w:t xml:space="preserve">　</w:t>
    </w:r>
    <w:r>
      <w:rPr>
        <w:rFonts w:hint="eastAsia"/>
        <w:lang w:val="ja-JP"/>
      </w:rPr>
      <w:t xml:space="preserve">　　　　　　　　　　　　　　　　　　　　　　　　　　　　　　　　様式</w:t>
    </w:r>
    <w:r w:rsidRPr="00526CA8">
      <w:rPr>
        <w:rFonts w:hint="eastAsia"/>
      </w:rPr>
      <w:t>E</w:t>
    </w:r>
    <w:r w:rsidRPr="00526CA8">
      <w:t>C</w:t>
    </w:r>
    <w:r>
      <w:rPr>
        <w:rFonts w:hint="eastAsia"/>
      </w:rPr>
      <w:t>2</w:t>
    </w:r>
    <w:r w:rsidRPr="00526CA8">
      <w:t xml:space="preserve"> </w:t>
    </w:r>
    <w:r w:rsidRPr="00526CA8">
      <w:rPr>
        <w:rFonts w:hint="eastAsia"/>
      </w:rPr>
      <w:t>1</w:t>
    </w:r>
    <w:r w:rsidRPr="00526CA8"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3E1"/>
    <w:multiLevelType w:val="hybridMultilevel"/>
    <w:tmpl w:val="5BFA2352"/>
    <w:lvl w:ilvl="0" w:tplc="A1B06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73EA6"/>
    <w:multiLevelType w:val="hybridMultilevel"/>
    <w:tmpl w:val="9F8AE4E8"/>
    <w:lvl w:ilvl="0" w:tplc="E452B5D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D1D00"/>
    <w:multiLevelType w:val="hybridMultilevel"/>
    <w:tmpl w:val="975C092E"/>
    <w:lvl w:ilvl="0" w:tplc="D45A38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A8A1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886F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90EE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5482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5288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FC7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AA03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E450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4F770C"/>
    <w:multiLevelType w:val="hybridMultilevel"/>
    <w:tmpl w:val="187A8656"/>
    <w:lvl w:ilvl="0" w:tplc="D7405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88BE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744C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74FE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EE44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128E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FE4B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0E76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C292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3C759D"/>
    <w:multiLevelType w:val="singleLevel"/>
    <w:tmpl w:val="A676713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B"/>
    <w:rsid w:val="000263D2"/>
    <w:rsid w:val="00035758"/>
    <w:rsid w:val="000834C0"/>
    <w:rsid w:val="002977BF"/>
    <w:rsid w:val="002B5D7A"/>
    <w:rsid w:val="002E3F95"/>
    <w:rsid w:val="00323CF0"/>
    <w:rsid w:val="00375C42"/>
    <w:rsid w:val="00415029"/>
    <w:rsid w:val="00427166"/>
    <w:rsid w:val="00526CA8"/>
    <w:rsid w:val="00576F0A"/>
    <w:rsid w:val="005E7752"/>
    <w:rsid w:val="00666C05"/>
    <w:rsid w:val="00673F4A"/>
    <w:rsid w:val="00685628"/>
    <w:rsid w:val="006A135B"/>
    <w:rsid w:val="006A1E0D"/>
    <w:rsid w:val="006C7678"/>
    <w:rsid w:val="006F2833"/>
    <w:rsid w:val="00786952"/>
    <w:rsid w:val="007F4BFA"/>
    <w:rsid w:val="00845C54"/>
    <w:rsid w:val="008B2F1E"/>
    <w:rsid w:val="00907F0D"/>
    <w:rsid w:val="009C1C56"/>
    <w:rsid w:val="00A10EC4"/>
    <w:rsid w:val="00A44FED"/>
    <w:rsid w:val="00C84FAC"/>
    <w:rsid w:val="00CB3755"/>
    <w:rsid w:val="00CF28E0"/>
    <w:rsid w:val="00D72ADB"/>
    <w:rsid w:val="00DB6B35"/>
    <w:rsid w:val="00E11A2A"/>
    <w:rsid w:val="00ED6B85"/>
    <w:rsid w:val="00EF1F35"/>
    <w:rsid w:val="00F109FF"/>
    <w:rsid w:val="00F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63871"/>
  <w15:chartTrackingRefBased/>
  <w15:docId w15:val="{B583EC98-C172-4F52-9698-AC436BE7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1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7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166"/>
    <w:rPr>
      <w:kern w:val="2"/>
      <w:sz w:val="21"/>
      <w:szCs w:val="24"/>
    </w:rPr>
  </w:style>
  <w:style w:type="character" w:styleId="a8">
    <w:name w:val="Hyperlink"/>
    <w:uiPriority w:val="99"/>
    <w:unhideWhenUsed/>
    <w:rsid w:val="00845C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sumei.ac.jp/gsec/admis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tsumei.ac.jp/gsec/admissio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経済学研究科　９月入学 入学試験</vt:lpstr>
      <vt:lpstr>経済学研究科　９月入学 入学試験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経済学研究科　９月入学 入学試験</dc:title>
  <dc:subject/>
  <dc:creator>立命館大学</dc:creator>
  <cp:keywords/>
  <dc:description/>
  <cp:lastModifiedBy>早邊 沙織(hayabe)</cp:lastModifiedBy>
  <cp:revision>12</cp:revision>
  <cp:lastPrinted>2005-03-02T05:25:00Z</cp:lastPrinted>
  <dcterms:created xsi:type="dcterms:W3CDTF">2023-03-25T06:24:00Z</dcterms:created>
  <dcterms:modified xsi:type="dcterms:W3CDTF">2025-04-11T05:23:00Z</dcterms:modified>
</cp:coreProperties>
</file>