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E4" w:rsidRPr="000D62FD" w:rsidRDefault="00897170">
      <w:pPr>
        <w:jc w:val="center"/>
        <w:rPr>
          <w:rFonts w:ascii="ＭＳ 明朝" w:eastAsia="HGPｺﾞｼｯｸE" w:hAnsi="ＭＳ 明朝"/>
          <w:bCs/>
          <w:sz w:val="40"/>
          <w:szCs w:val="40"/>
          <w:lang w:eastAsia="zh-CN"/>
        </w:rPr>
      </w:pPr>
      <w:r w:rsidRPr="000D62FD">
        <w:rPr>
          <w:rFonts w:ascii="ＭＳ 明朝" w:eastAsia="HGPｺﾞｼｯｸE" w:hAnsi="ＭＳ 明朝" w:hint="eastAsia"/>
          <w:bCs/>
          <w:sz w:val="40"/>
          <w:szCs w:val="40"/>
          <w:lang w:eastAsia="zh-CN"/>
        </w:rPr>
        <w:t>学外研究</w:t>
      </w:r>
      <w:r w:rsidR="00BC1456" w:rsidRPr="000D62FD">
        <w:rPr>
          <w:rFonts w:ascii="ＭＳ 明朝" w:eastAsia="HGPｺﾞｼｯｸE" w:hAnsi="ＭＳ 明朝" w:hint="eastAsia"/>
          <w:bCs/>
          <w:sz w:val="40"/>
          <w:szCs w:val="40"/>
          <w:lang w:eastAsia="zh-CN"/>
        </w:rPr>
        <w:t>制度</w:t>
      </w:r>
      <w:r w:rsidR="000D62FD">
        <w:rPr>
          <w:rFonts w:ascii="ＭＳ 明朝" w:eastAsia="HGPｺﾞｼｯｸE" w:hAnsi="ＭＳ 明朝" w:hint="eastAsia"/>
          <w:bCs/>
          <w:sz w:val="40"/>
          <w:szCs w:val="40"/>
        </w:rPr>
        <w:t xml:space="preserve">　</w:t>
      </w:r>
      <w:r w:rsidRPr="000D62FD">
        <w:rPr>
          <w:rFonts w:ascii="ＭＳ 明朝" w:eastAsia="HGPｺﾞｼｯｸE" w:hAnsi="ＭＳ 明朝" w:hint="eastAsia"/>
          <w:bCs/>
          <w:sz w:val="40"/>
          <w:szCs w:val="40"/>
          <w:lang w:eastAsia="zh-CN"/>
        </w:rPr>
        <w:t>開始</w:t>
      </w:r>
      <w:r w:rsidR="003602E4" w:rsidRPr="000D62FD">
        <w:rPr>
          <w:rFonts w:ascii="ＭＳ 明朝" w:eastAsia="HGPｺﾞｼｯｸE" w:hAnsi="ＭＳ 明朝" w:hint="eastAsia"/>
          <w:bCs/>
          <w:sz w:val="40"/>
          <w:szCs w:val="40"/>
          <w:lang w:eastAsia="zh-CN"/>
        </w:rPr>
        <w:t>届</w:t>
      </w:r>
    </w:p>
    <w:p w:rsidR="00AA11F3" w:rsidRPr="006021D2" w:rsidRDefault="0034091D" w:rsidP="0034091D">
      <w:pPr>
        <w:wordWrap w:val="0"/>
        <w:ind w:rightChars="-49" w:right="-103"/>
        <w:jc w:val="right"/>
        <w:rPr>
          <w:rFonts w:eastAsiaTheme="majorEastAsia"/>
          <w:sz w:val="22"/>
          <w:lang w:eastAsia="zh-CN"/>
        </w:rPr>
      </w:pPr>
      <w:r w:rsidRPr="006021D2">
        <w:rPr>
          <w:rFonts w:eastAsiaTheme="majorEastAsia" w:hint="eastAsia"/>
          <w:sz w:val="22"/>
          <w:lang w:eastAsia="zh-CN"/>
        </w:rPr>
        <w:t>20</w:t>
      </w:r>
      <w:r w:rsidR="009A2240">
        <w:rPr>
          <w:rFonts w:eastAsiaTheme="majorEastAsia" w:hint="eastAsia"/>
          <w:sz w:val="22"/>
        </w:rPr>
        <w:t xml:space="preserve">　</w:t>
      </w:r>
      <w:r w:rsidRPr="006021D2">
        <w:rPr>
          <w:rFonts w:eastAsiaTheme="majorEastAsia" w:hint="eastAsia"/>
          <w:sz w:val="22"/>
          <w:lang w:eastAsia="zh-CN"/>
        </w:rPr>
        <w:t xml:space="preserve"> </w:t>
      </w:r>
      <w:r w:rsidRPr="006021D2">
        <w:rPr>
          <w:rFonts w:eastAsiaTheme="majorEastAsia" w:hint="eastAsia"/>
          <w:sz w:val="22"/>
          <w:lang w:eastAsia="zh-TW"/>
        </w:rPr>
        <w:t xml:space="preserve">年　</w:t>
      </w:r>
      <w:r w:rsidR="00AA11F3" w:rsidRPr="006021D2">
        <w:rPr>
          <w:rFonts w:eastAsiaTheme="majorEastAsia" w:hint="eastAsia"/>
          <w:sz w:val="22"/>
          <w:lang w:eastAsia="zh-TW"/>
        </w:rPr>
        <w:t xml:space="preserve"> </w:t>
      </w:r>
      <w:r w:rsidRPr="006021D2">
        <w:rPr>
          <w:rFonts w:eastAsiaTheme="majorEastAsia" w:hint="eastAsia"/>
          <w:sz w:val="22"/>
          <w:lang w:eastAsia="zh-TW"/>
        </w:rPr>
        <w:t xml:space="preserve">月　</w:t>
      </w:r>
      <w:r w:rsidR="00AA11F3" w:rsidRPr="006021D2">
        <w:rPr>
          <w:rFonts w:eastAsiaTheme="majorEastAsia" w:hint="eastAsia"/>
          <w:sz w:val="22"/>
          <w:lang w:eastAsia="zh-TW"/>
        </w:rPr>
        <w:t xml:space="preserve"> </w:t>
      </w:r>
      <w:r w:rsidR="00AA11F3" w:rsidRPr="006021D2">
        <w:rPr>
          <w:rFonts w:eastAsiaTheme="majorEastAsia" w:hint="eastAsia"/>
          <w:sz w:val="22"/>
          <w:lang w:eastAsia="zh-TW"/>
        </w:rPr>
        <w:t>日</w:t>
      </w:r>
    </w:p>
    <w:p w:rsidR="003602E4" w:rsidRDefault="003602E4" w:rsidP="00D51D4F">
      <w:pPr>
        <w:jc w:val="left"/>
        <w:rPr>
          <w:rFonts w:eastAsia="PMingLiU"/>
          <w:sz w:val="24"/>
          <w:lang w:eastAsia="zh-TW"/>
        </w:rPr>
      </w:pPr>
      <w:r w:rsidRPr="006021D2">
        <w:rPr>
          <w:rFonts w:eastAsiaTheme="majorEastAsia" w:hint="eastAsia"/>
          <w:sz w:val="24"/>
          <w:lang w:eastAsia="zh-TW"/>
        </w:rPr>
        <w:t xml:space="preserve">立　命　館　大　学　</w:t>
      </w:r>
      <w:r w:rsidR="00E72E9F">
        <w:rPr>
          <w:rFonts w:eastAsiaTheme="majorEastAsia" w:hint="eastAsia"/>
          <w:sz w:val="24"/>
        </w:rPr>
        <w:t>研　究　部　長</w:t>
      </w:r>
      <w:r w:rsidRPr="006021D2">
        <w:rPr>
          <w:rFonts w:eastAsiaTheme="majorEastAsia" w:hint="eastAsia"/>
          <w:sz w:val="24"/>
          <w:lang w:eastAsia="zh-TW"/>
        </w:rPr>
        <w:t xml:space="preserve">　殿</w:t>
      </w:r>
    </w:p>
    <w:tbl>
      <w:tblPr>
        <w:tblStyle w:val="a8"/>
        <w:tblW w:w="10480" w:type="dxa"/>
        <w:tblInd w:w="-572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4243"/>
      </w:tblGrid>
      <w:tr w:rsidR="00E26EA3" w:rsidRPr="00E26EA3" w:rsidTr="00533BAE">
        <w:trPr>
          <w:trHeight w:val="47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E26EA3" w:rsidRPr="00E26EA3" w:rsidRDefault="00E26EA3" w:rsidP="00390413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E26EA3">
              <w:rPr>
                <w:rFonts w:asciiTheme="majorEastAsia" w:eastAsiaTheme="majorEastAsia" w:hAnsiTheme="majorEastAsia" w:hint="eastAsia"/>
                <w:sz w:val="24"/>
              </w:rPr>
              <w:t>教職員</w:t>
            </w:r>
            <w:r w:rsidR="003E4BCA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EA3" w:rsidRPr="00E26EA3" w:rsidRDefault="00E26EA3" w:rsidP="00E26EA3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26EA3" w:rsidRPr="00E26EA3" w:rsidRDefault="00E26EA3" w:rsidP="00E26EA3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</w:tr>
      <w:tr w:rsidR="00E26EA3" w:rsidRPr="00E26EA3" w:rsidTr="00533BAE">
        <w:trPr>
          <w:trHeight w:val="93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E26EA3" w:rsidRPr="00E26EA3" w:rsidRDefault="00E26EA3" w:rsidP="00390413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E26EA3">
              <w:rPr>
                <w:rFonts w:asciiTheme="majorEastAsia" w:eastAsiaTheme="majorEastAsia" w:hAnsiTheme="majorEastAsia" w:hint="eastAsia"/>
                <w:sz w:val="24"/>
              </w:rPr>
              <w:t>所属・職位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E26EA3" w:rsidRPr="00E26EA3" w:rsidRDefault="00E26EA3" w:rsidP="00E26EA3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E26EA3" w:rsidRPr="00E26EA3" w:rsidRDefault="00E26EA3" w:rsidP="00390413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E26EA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EA3" w:rsidRPr="00E26EA3" w:rsidRDefault="00E26EA3" w:rsidP="00E26EA3">
            <w:pPr>
              <w:jc w:val="right"/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</w:tr>
    </w:tbl>
    <w:p w:rsidR="006C05AE" w:rsidRPr="00BB4815" w:rsidRDefault="006C05AE">
      <w:pPr>
        <w:tabs>
          <w:tab w:val="left" w:pos="5564"/>
          <w:tab w:val="left" w:pos="6527"/>
          <w:tab w:val="left" w:pos="9202"/>
        </w:tabs>
        <w:rPr>
          <w:rFonts w:eastAsia="SimSun"/>
          <w:sz w:val="24"/>
          <w:lang w:eastAsia="zh-CN"/>
        </w:rPr>
      </w:pPr>
    </w:p>
    <w:p w:rsidR="000E789C" w:rsidRPr="006021D2" w:rsidRDefault="00DE6FCC" w:rsidP="009D33A1">
      <w:pPr>
        <w:tabs>
          <w:tab w:val="left" w:pos="5564"/>
          <w:tab w:val="left" w:pos="6527"/>
          <w:tab w:val="left" w:pos="9202"/>
        </w:tabs>
        <w:jc w:val="left"/>
        <w:rPr>
          <w:rFonts w:eastAsiaTheme="majorEastAsia"/>
        </w:rPr>
      </w:pPr>
      <w:r w:rsidRPr="006021D2">
        <w:rPr>
          <w:rFonts w:eastAsiaTheme="majorEastAsia" w:hint="eastAsia"/>
          <w:sz w:val="24"/>
        </w:rPr>
        <w:t>以下</w:t>
      </w:r>
      <w:r w:rsidR="00897170" w:rsidRPr="006021D2">
        <w:rPr>
          <w:rFonts w:eastAsiaTheme="majorEastAsia" w:hint="eastAsia"/>
          <w:sz w:val="24"/>
        </w:rPr>
        <w:t>の通り</w:t>
      </w:r>
      <w:r w:rsidR="003602E4" w:rsidRPr="006021D2">
        <w:rPr>
          <w:rFonts w:eastAsiaTheme="majorEastAsia" w:hint="eastAsia"/>
          <w:sz w:val="24"/>
        </w:rPr>
        <w:t>学外研究</w:t>
      </w:r>
      <w:r w:rsidR="00897170" w:rsidRPr="006021D2">
        <w:rPr>
          <w:rFonts w:eastAsiaTheme="majorEastAsia" w:hint="eastAsia"/>
          <w:sz w:val="24"/>
        </w:rPr>
        <w:t>を</w:t>
      </w:r>
      <w:r w:rsidR="00E82C63" w:rsidRPr="006021D2">
        <w:rPr>
          <w:rFonts w:eastAsiaTheme="majorEastAsia" w:hint="eastAsia"/>
          <w:sz w:val="24"/>
        </w:rPr>
        <w:t>実施</w:t>
      </w:r>
      <w:r w:rsidR="003602E4" w:rsidRPr="006021D2">
        <w:rPr>
          <w:rFonts w:eastAsiaTheme="majorEastAsia" w:hint="eastAsia"/>
          <w:sz w:val="24"/>
        </w:rPr>
        <w:t>いたしますので</w:t>
      </w:r>
      <w:r w:rsidR="00137C0E" w:rsidRPr="006021D2">
        <w:rPr>
          <w:rFonts w:eastAsiaTheme="majorEastAsia" w:hint="eastAsia"/>
          <w:sz w:val="24"/>
        </w:rPr>
        <w:t>ご承認いただきますようお願いいたします</w:t>
      </w:r>
      <w:r w:rsidR="003602E4" w:rsidRPr="006021D2">
        <w:rPr>
          <w:rFonts w:eastAsiaTheme="majorEastAsia" w:hint="eastAsia"/>
          <w:sz w:val="24"/>
        </w:rPr>
        <w:t>。</w:t>
      </w:r>
    </w:p>
    <w:tbl>
      <w:tblPr>
        <w:tblW w:w="10567" w:type="dxa"/>
        <w:tblInd w:w="-58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7"/>
        <w:gridCol w:w="8011"/>
      </w:tblGrid>
      <w:tr w:rsidR="000531FF" w:rsidRPr="006021D2" w:rsidTr="00296088">
        <w:trPr>
          <w:trHeight w:val="655"/>
        </w:trPr>
        <w:tc>
          <w:tcPr>
            <w:tcW w:w="25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531FF" w:rsidRPr="006021D2" w:rsidRDefault="000531FF" w:rsidP="000531FF">
            <w:pPr>
              <w:widowControl/>
              <w:ind w:right="8"/>
              <w:jc w:val="distribute"/>
              <w:rPr>
                <w:rFonts w:eastAsiaTheme="majorEastAsia" w:cs="ＭＳ Ｐゴシック"/>
                <w:kern w:val="0"/>
                <w:sz w:val="24"/>
              </w:rPr>
            </w:pPr>
            <w:r w:rsidRPr="006021D2">
              <w:rPr>
                <w:rFonts w:eastAsiaTheme="majorEastAsia" w:cs="ＭＳ Ｐゴシック" w:hint="eastAsia"/>
                <w:kern w:val="0"/>
                <w:sz w:val="24"/>
              </w:rPr>
              <w:t>種目</w:t>
            </w:r>
          </w:p>
        </w:tc>
        <w:tc>
          <w:tcPr>
            <w:tcW w:w="8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1FF" w:rsidRPr="006021D2" w:rsidRDefault="0054246E" w:rsidP="000531FF">
            <w:pPr>
              <w:widowControl/>
              <w:ind w:right="8"/>
              <w:jc w:val="distribute"/>
              <w:rPr>
                <w:rFonts w:eastAsiaTheme="majorEastAsia"/>
                <w:sz w:val="24"/>
                <w:lang w:eastAsia="zh-CN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920018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31FF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0531FF" w:rsidRPr="006021D2">
              <w:rPr>
                <w:rFonts w:eastAsiaTheme="majorEastAsia" w:hint="eastAsia"/>
                <w:sz w:val="24"/>
                <w:lang w:eastAsia="zh-CN"/>
              </w:rPr>
              <w:t>学内研究</w:t>
            </w:r>
            <w:r w:rsidR="000531FF">
              <w:rPr>
                <w:rFonts w:eastAsiaTheme="majorEastAsia" w:hint="eastAsia"/>
                <w:sz w:val="24"/>
              </w:rPr>
              <w:t xml:space="preserve">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1461843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31FF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0531FF" w:rsidRPr="006021D2">
              <w:rPr>
                <w:rFonts w:eastAsiaTheme="majorEastAsia" w:hint="eastAsia"/>
                <w:sz w:val="24"/>
                <w:lang w:eastAsia="zh-CN"/>
              </w:rPr>
              <w:t xml:space="preserve">国内研究　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</w:rPr>
                <w:id w:val="-505596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31FF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</w:rPr>
                  <w:t>☐</w:t>
                </w:r>
              </w:sdtContent>
            </w:sdt>
            <w:r w:rsidR="000531FF" w:rsidRPr="006021D2">
              <w:rPr>
                <w:rFonts w:eastAsiaTheme="majorEastAsia" w:hint="eastAsia"/>
                <w:sz w:val="24"/>
                <w:lang w:eastAsia="zh-CN"/>
              </w:rPr>
              <w:t>国外研究</w:t>
            </w:r>
          </w:p>
        </w:tc>
      </w:tr>
      <w:tr w:rsidR="000531FF" w:rsidRPr="006021D2" w:rsidTr="00296088">
        <w:trPr>
          <w:trHeight w:val="685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531FF" w:rsidRPr="006021D2" w:rsidRDefault="000531FF" w:rsidP="000531FF">
            <w:pPr>
              <w:widowControl/>
              <w:jc w:val="distribute"/>
              <w:rPr>
                <w:rFonts w:eastAsiaTheme="majorEastAsia" w:cs="ＭＳ Ｐゴシック"/>
                <w:kern w:val="0"/>
                <w:sz w:val="24"/>
              </w:rPr>
            </w:pPr>
            <w:r w:rsidRPr="006021D2">
              <w:rPr>
                <w:rFonts w:eastAsiaTheme="majorEastAsia" w:cs="ＭＳ Ｐゴシック" w:hint="eastAsia"/>
                <w:kern w:val="0"/>
                <w:sz w:val="24"/>
              </w:rPr>
              <w:t>学外研究期間</w:t>
            </w:r>
          </w:p>
          <w:p w:rsidR="000531FF" w:rsidRPr="006021D2" w:rsidRDefault="000531FF" w:rsidP="000531FF">
            <w:pPr>
              <w:widowControl/>
              <w:ind w:firstLineChars="100" w:firstLine="160"/>
              <w:rPr>
                <w:rFonts w:eastAsiaTheme="majorEastAsia" w:cs="ＭＳ Ｐゴシック"/>
                <w:kern w:val="0"/>
                <w:sz w:val="24"/>
              </w:rPr>
            </w:pPr>
            <w:r w:rsidRPr="006021D2">
              <w:rPr>
                <w:rFonts w:eastAsiaTheme="majorEastAsia" w:hint="eastAsia"/>
                <w:sz w:val="16"/>
                <w:szCs w:val="16"/>
              </w:rPr>
              <w:t>※大協で承認された日程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31FF" w:rsidRPr="006021D2" w:rsidRDefault="000531FF" w:rsidP="00A4171C">
            <w:pPr>
              <w:widowControl/>
              <w:ind w:right="960"/>
              <w:jc w:val="right"/>
              <w:rPr>
                <w:rFonts w:eastAsiaTheme="majorEastAsia" w:cs="ＭＳ Ｐゴシック"/>
                <w:kern w:val="0"/>
                <w:sz w:val="24"/>
              </w:rPr>
            </w:pPr>
            <w:r w:rsidRPr="006021D2">
              <w:rPr>
                <w:rFonts w:eastAsiaTheme="majorEastAsia" w:cs="ＭＳ Ｐゴシック" w:hint="eastAsia"/>
                <w:kern w:val="0"/>
                <w:sz w:val="24"/>
              </w:rPr>
              <w:t>20</w:t>
            </w:r>
            <w:r w:rsidR="00A4171C">
              <w:rPr>
                <w:rFonts w:eastAsiaTheme="majorEastAsia" w:cs="ＭＳ Ｐゴシック"/>
                <w:kern w:val="0"/>
                <w:sz w:val="24"/>
              </w:rPr>
              <w:t xml:space="preserve"> </w:t>
            </w:r>
            <w:r w:rsidRPr="006021D2">
              <w:rPr>
                <w:rFonts w:eastAsiaTheme="majorEastAsia" w:cs="ＭＳ Ｐゴシック" w:hint="eastAsia"/>
                <w:kern w:val="0"/>
                <w:sz w:val="24"/>
              </w:rPr>
              <w:t xml:space="preserve">　年　　　月　　　日　～　</w:t>
            </w:r>
            <w:r w:rsidRPr="006021D2">
              <w:rPr>
                <w:rFonts w:eastAsiaTheme="majorEastAsia" w:cs="ＭＳ Ｐゴシック" w:hint="eastAsia"/>
                <w:kern w:val="0"/>
                <w:sz w:val="24"/>
              </w:rPr>
              <w:t>20</w:t>
            </w:r>
            <w:r w:rsidR="00A4171C">
              <w:rPr>
                <w:rFonts w:eastAsiaTheme="majorEastAsia" w:cs="ＭＳ Ｐゴシック"/>
                <w:kern w:val="0"/>
                <w:sz w:val="24"/>
              </w:rPr>
              <w:t xml:space="preserve"> </w:t>
            </w:r>
            <w:r w:rsidRPr="006021D2">
              <w:rPr>
                <w:rFonts w:eastAsiaTheme="majorEastAsia" w:cs="ＭＳ Ｐゴシック" w:hint="eastAsia"/>
                <w:kern w:val="0"/>
                <w:sz w:val="24"/>
              </w:rPr>
              <w:t xml:space="preserve">　　年　　　月　　　日</w:t>
            </w:r>
          </w:p>
        </w:tc>
      </w:tr>
      <w:tr w:rsidR="00296088" w:rsidRPr="006021D2" w:rsidTr="00296088">
        <w:trPr>
          <w:trHeight w:val="537"/>
        </w:trPr>
        <w:tc>
          <w:tcPr>
            <w:tcW w:w="105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96088" w:rsidRPr="006021D2" w:rsidRDefault="00296088" w:rsidP="00296088">
            <w:pPr>
              <w:rPr>
                <w:rFonts w:eastAsiaTheme="majorEastAsia" w:cs="ＭＳ Ｐゴシック"/>
                <w:kern w:val="0"/>
                <w:sz w:val="24"/>
              </w:rPr>
            </w:pPr>
            <w:r>
              <w:rPr>
                <w:rFonts w:eastAsiaTheme="majorEastAsia" w:cs="ＭＳ Ｐゴシック" w:hint="eastAsia"/>
                <w:kern w:val="0"/>
                <w:szCs w:val="21"/>
              </w:rPr>
              <w:t>滞在期間（実際の日程を記入）</w:t>
            </w:r>
            <w:r w:rsidRPr="00296088"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・</w:t>
            </w:r>
            <w:r w:rsidRPr="00296088">
              <w:rPr>
                <w:rFonts w:eastAsiaTheme="majorEastAsia" w:hint="eastAsia"/>
                <w:sz w:val="18"/>
                <w:szCs w:val="18"/>
              </w:rPr>
              <w:t>２箇所以上の場合は、行を追加してご記入ください。</w:t>
            </w:r>
          </w:p>
        </w:tc>
      </w:tr>
      <w:tr w:rsidR="00296088" w:rsidRPr="006021D2" w:rsidTr="00296088">
        <w:trPr>
          <w:trHeight w:val="143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0F3358" w:rsidRDefault="00296088" w:rsidP="0029608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0F3358">
              <w:rPr>
                <w:rFonts w:eastAsiaTheme="majorEastAsia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6021D2" w:rsidRDefault="00296088" w:rsidP="000531FF">
            <w:pPr>
              <w:widowControl/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滞在予定期間</w:t>
            </w:r>
          </w:p>
          <w:p w:rsidR="00296088" w:rsidRPr="006021D2" w:rsidRDefault="00296088" w:rsidP="000531FF">
            <w:pPr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研究機関名称</w:t>
            </w:r>
          </w:p>
          <w:p w:rsidR="00296088" w:rsidRPr="006021D2" w:rsidRDefault="00296088" w:rsidP="000531FF">
            <w:pPr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研究機関住所</w:t>
            </w:r>
          </w:p>
          <w:p w:rsidR="00296088" w:rsidRPr="006021D2" w:rsidRDefault="00296088" w:rsidP="000531FF">
            <w:pPr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TEL</w:t>
            </w:r>
            <w:r>
              <w:rPr>
                <w:rFonts w:eastAsiaTheme="majorEastAsia" w:cs="ＭＳ Ｐゴシック" w:hint="eastAsia"/>
                <w:kern w:val="0"/>
                <w:szCs w:val="21"/>
              </w:rPr>
              <w:t>/FAX</w:t>
            </w:r>
          </w:p>
        </w:tc>
        <w:tc>
          <w:tcPr>
            <w:tcW w:w="8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088" w:rsidRDefault="00296088" w:rsidP="009A2240">
            <w:pPr>
              <w:jc w:val="left"/>
              <w:rPr>
                <w:rFonts w:eastAsiaTheme="majorEastAsia" w:cs="ＭＳ Ｐゴシック"/>
                <w:kern w:val="0"/>
                <w:sz w:val="18"/>
                <w:szCs w:val="18"/>
              </w:rPr>
            </w:pPr>
            <w:r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・</w:t>
            </w:r>
            <w:r w:rsidRPr="006021D2"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20</w:t>
            </w:r>
            <w:r>
              <w:rPr>
                <w:rFonts w:eastAsiaTheme="majorEastAsia" w:cs="ＭＳ Ｐゴシック"/>
                <w:kern w:val="0"/>
                <w:sz w:val="18"/>
                <w:szCs w:val="18"/>
              </w:rPr>
              <w:t xml:space="preserve"> </w:t>
            </w:r>
            <w:r w:rsidRPr="006021D2"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 xml:space="preserve">　年　月　日～</w:t>
            </w:r>
            <w:r w:rsidRPr="006021D2"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20</w:t>
            </w:r>
            <w:r>
              <w:rPr>
                <w:rFonts w:eastAsiaTheme="majorEastAsia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021D2"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年　月　日</w:t>
            </w:r>
          </w:p>
          <w:p w:rsidR="00296088" w:rsidRDefault="00296088" w:rsidP="009A2240">
            <w:pPr>
              <w:jc w:val="left"/>
              <w:rPr>
                <w:rFonts w:eastAsiaTheme="majorEastAsia" w:cs="ＭＳ Ｐゴシック"/>
                <w:kern w:val="0"/>
                <w:sz w:val="18"/>
                <w:szCs w:val="18"/>
              </w:rPr>
            </w:pPr>
            <w:r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・</w:t>
            </w:r>
          </w:p>
          <w:p w:rsidR="00296088" w:rsidRDefault="00296088" w:rsidP="009A2240">
            <w:pPr>
              <w:jc w:val="left"/>
              <w:rPr>
                <w:rFonts w:eastAsiaTheme="majorEastAsia" w:cs="ＭＳ Ｐゴシック"/>
                <w:kern w:val="0"/>
                <w:sz w:val="18"/>
                <w:szCs w:val="18"/>
              </w:rPr>
            </w:pPr>
            <w:r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・</w:t>
            </w:r>
          </w:p>
          <w:p w:rsidR="00296088" w:rsidRPr="006021D2" w:rsidRDefault="00296088" w:rsidP="000F3358">
            <w:pPr>
              <w:jc w:val="left"/>
              <w:rPr>
                <w:rFonts w:eastAsiaTheme="majorEastAsia" w:cs="ＭＳ Ｐゴシック"/>
                <w:kern w:val="0"/>
                <w:sz w:val="18"/>
                <w:szCs w:val="18"/>
              </w:rPr>
            </w:pPr>
            <w:r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・</w:t>
            </w:r>
          </w:p>
        </w:tc>
      </w:tr>
      <w:tr w:rsidR="00296088" w:rsidRPr="006021D2" w:rsidTr="00296088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0F3358" w:rsidRDefault="00296088" w:rsidP="00296088">
            <w:pPr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0F3358">
              <w:rPr>
                <w:rFonts w:eastAsiaTheme="majorEastAsia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6021D2" w:rsidRDefault="00296088" w:rsidP="000531FF">
            <w:pPr>
              <w:widowControl/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滞在予定期間</w:t>
            </w:r>
          </w:p>
          <w:p w:rsidR="00296088" w:rsidRPr="006021D2" w:rsidRDefault="00296088" w:rsidP="000531FF">
            <w:pPr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研究機関名称</w:t>
            </w:r>
          </w:p>
          <w:p w:rsidR="00296088" w:rsidRPr="006021D2" w:rsidRDefault="00296088" w:rsidP="000531FF">
            <w:pPr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研究機関住所</w:t>
            </w:r>
          </w:p>
          <w:p w:rsidR="00296088" w:rsidRPr="006021D2" w:rsidRDefault="00296088" w:rsidP="000531FF">
            <w:pPr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TEL</w:t>
            </w:r>
            <w:r>
              <w:rPr>
                <w:rFonts w:eastAsiaTheme="majorEastAsia" w:cs="ＭＳ Ｐゴシック" w:hint="eastAsia"/>
                <w:kern w:val="0"/>
                <w:szCs w:val="21"/>
              </w:rPr>
              <w:t>/FAX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088" w:rsidRDefault="00296088" w:rsidP="009A2240">
            <w:pPr>
              <w:jc w:val="left"/>
              <w:rPr>
                <w:rFonts w:eastAsiaTheme="majorEastAsia" w:cs="ＭＳ Ｐゴシック"/>
                <w:kern w:val="0"/>
                <w:sz w:val="18"/>
                <w:szCs w:val="18"/>
              </w:rPr>
            </w:pPr>
            <w:r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・</w:t>
            </w:r>
            <w:r w:rsidRPr="006021D2"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20</w:t>
            </w:r>
            <w:r>
              <w:rPr>
                <w:rFonts w:eastAsiaTheme="majorEastAsia" w:cs="ＭＳ Ｐゴシック"/>
                <w:kern w:val="0"/>
                <w:sz w:val="18"/>
                <w:szCs w:val="18"/>
              </w:rPr>
              <w:t xml:space="preserve"> </w:t>
            </w:r>
            <w:r w:rsidRPr="006021D2"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 xml:space="preserve">　年　月　日～</w:t>
            </w:r>
            <w:r w:rsidRPr="006021D2"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20</w:t>
            </w:r>
            <w:r>
              <w:rPr>
                <w:rFonts w:eastAsiaTheme="majorEastAsia" w:cs="ＭＳ Ｐゴシック"/>
                <w:kern w:val="0"/>
                <w:sz w:val="18"/>
                <w:szCs w:val="18"/>
              </w:rPr>
              <w:t xml:space="preserve"> </w:t>
            </w:r>
            <w:r w:rsidRPr="006021D2"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 xml:space="preserve">　年　月　日</w:t>
            </w:r>
          </w:p>
          <w:p w:rsidR="00296088" w:rsidRDefault="00296088" w:rsidP="000F3358">
            <w:pPr>
              <w:jc w:val="left"/>
              <w:rPr>
                <w:rFonts w:eastAsiaTheme="majorEastAsia" w:cs="ＭＳ Ｐゴシック"/>
                <w:kern w:val="0"/>
                <w:sz w:val="18"/>
                <w:szCs w:val="18"/>
              </w:rPr>
            </w:pPr>
            <w:r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・</w:t>
            </w:r>
          </w:p>
          <w:p w:rsidR="00296088" w:rsidRDefault="00296088" w:rsidP="000F3358">
            <w:pPr>
              <w:jc w:val="left"/>
              <w:rPr>
                <w:rFonts w:eastAsiaTheme="majorEastAsia" w:cs="ＭＳ Ｐゴシック"/>
                <w:kern w:val="0"/>
                <w:sz w:val="18"/>
                <w:szCs w:val="18"/>
              </w:rPr>
            </w:pPr>
            <w:r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・</w:t>
            </w:r>
          </w:p>
          <w:p w:rsidR="00296088" w:rsidRPr="006021D2" w:rsidRDefault="00296088" w:rsidP="000F3358">
            <w:pPr>
              <w:jc w:val="left"/>
              <w:rPr>
                <w:rFonts w:eastAsiaTheme="majorEastAsia" w:cs="ＭＳ Ｐゴシック"/>
                <w:kern w:val="0"/>
                <w:sz w:val="18"/>
                <w:szCs w:val="18"/>
              </w:rPr>
            </w:pPr>
            <w:r>
              <w:rPr>
                <w:rFonts w:eastAsiaTheme="majorEastAsia" w:cs="ＭＳ Ｐゴシック" w:hint="eastAsia"/>
                <w:kern w:val="0"/>
                <w:sz w:val="18"/>
                <w:szCs w:val="18"/>
              </w:rPr>
              <w:t>・</w:t>
            </w:r>
          </w:p>
        </w:tc>
      </w:tr>
      <w:tr w:rsidR="00296088" w:rsidRPr="006021D2" w:rsidTr="00296088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0F3358" w:rsidRDefault="00296088" w:rsidP="00296088">
            <w:pPr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6021D2" w:rsidRDefault="00296088" w:rsidP="000531FF">
            <w:pPr>
              <w:widowControl/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088" w:rsidRDefault="00296088" w:rsidP="009A2240">
            <w:pPr>
              <w:jc w:val="left"/>
              <w:rPr>
                <w:rFonts w:eastAsiaTheme="majorEastAsia" w:cs="ＭＳ Ｐゴシック"/>
                <w:kern w:val="0"/>
                <w:sz w:val="18"/>
                <w:szCs w:val="18"/>
              </w:rPr>
            </w:pPr>
          </w:p>
        </w:tc>
      </w:tr>
      <w:tr w:rsidR="00296088" w:rsidRPr="006021D2" w:rsidTr="00AC4C40">
        <w:trPr>
          <w:trHeight w:val="557"/>
        </w:trPr>
        <w:tc>
          <w:tcPr>
            <w:tcW w:w="105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96088" w:rsidRPr="006021D2" w:rsidRDefault="00296088" w:rsidP="00296088">
            <w:pPr>
              <w:rPr>
                <w:rFonts w:eastAsiaTheme="majorEastAsia" w:cs="ＭＳ Ｐゴシック"/>
                <w:kern w:val="0"/>
                <w:sz w:val="18"/>
                <w:szCs w:val="18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居住地</w:t>
            </w:r>
            <w:r>
              <w:rPr>
                <w:rFonts w:eastAsiaTheme="majorEastAsia" w:cs="ＭＳ Ｐゴシック" w:hint="eastAsia"/>
                <w:kern w:val="0"/>
                <w:szCs w:val="21"/>
              </w:rPr>
              <w:t xml:space="preserve">　・</w:t>
            </w:r>
            <w:r w:rsidRPr="00296088">
              <w:rPr>
                <w:rFonts w:eastAsiaTheme="majorEastAsia" w:hint="eastAsia"/>
                <w:sz w:val="18"/>
                <w:szCs w:val="18"/>
              </w:rPr>
              <w:t>現時点で判明している範囲でご記入ください。住所等、未定の場合は現地に到着し確定次第ご連絡ください。</w:t>
            </w:r>
          </w:p>
        </w:tc>
      </w:tr>
      <w:tr w:rsidR="00296088" w:rsidRPr="006021D2" w:rsidTr="00296088">
        <w:trPr>
          <w:trHeight w:val="91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0F3358" w:rsidRDefault="00296088" w:rsidP="00296088">
            <w:pPr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0F3358">
              <w:rPr>
                <w:rFonts w:eastAsiaTheme="majorEastAsia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6021D2" w:rsidRDefault="00296088" w:rsidP="000F3358">
            <w:pPr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住　所</w:t>
            </w:r>
          </w:p>
          <w:p w:rsidR="00296088" w:rsidRPr="006021D2" w:rsidRDefault="00296088" w:rsidP="000F3358">
            <w:pPr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TEL</w:t>
            </w:r>
            <w:r>
              <w:rPr>
                <w:rFonts w:eastAsiaTheme="majorEastAsia" w:cs="ＭＳ Ｐゴシック" w:hint="eastAsia"/>
                <w:kern w:val="0"/>
                <w:szCs w:val="21"/>
              </w:rPr>
              <w:t>/FAX</w:t>
            </w:r>
          </w:p>
        </w:tc>
        <w:tc>
          <w:tcPr>
            <w:tcW w:w="8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088" w:rsidRDefault="00296088" w:rsidP="000F3358">
            <w:pPr>
              <w:widowControl/>
              <w:rPr>
                <w:rFonts w:eastAsiaTheme="majorEastAsia" w:cs="ＭＳ Ｐゴシック"/>
                <w:kern w:val="0"/>
                <w:szCs w:val="21"/>
              </w:rPr>
            </w:pPr>
            <w:r>
              <w:rPr>
                <w:rFonts w:eastAsiaTheme="majorEastAsia" w:cs="ＭＳ Ｐゴシック" w:hint="eastAsia"/>
                <w:kern w:val="0"/>
                <w:szCs w:val="21"/>
              </w:rPr>
              <w:t>・</w:t>
            </w:r>
          </w:p>
          <w:p w:rsidR="00296088" w:rsidRPr="006021D2" w:rsidRDefault="00296088" w:rsidP="000F3358">
            <w:pPr>
              <w:widowControl/>
              <w:rPr>
                <w:rFonts w:eastAsiaTheme="majorEastAsia" w:cs="ＭＳ Ｐゴシック"/>
                <w:kern w:val="0"/>
                <w:szCs w:val="21"/>
              </w:rPr>
            </w:pPr>
            <w:r>
              <w:rPr>
                <w:rFonts w:eastAsiaTheme="majorEastAsia" w:cs="ＭＳ Ｐゴシック" w:hint="eastAsia"/>
                <w:kern w:val="0"/>
                <w:szCs w:val="21"/>
              </w:rPr>
              <w:t>・</w:t>
            </w:r>
          </w:p>
        </w:tc>
      </w:tr>
      <w:tr w:rsidR="00296088" w:rsidRPr="006021D2" w:rsidTr="00296088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0F3358" w:rsidRDefault="00296088" w:rsidP="00296088">
            <w:pPr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0F3358">
              <w:rPr>
                <w:rFonts w:eastAsiaTheme="majorEastAsia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6021D2" w:rsidRDefault="00296088" w:rsidP="000F3358">
            <w:pPr>
              <w:widowControl/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住所</w:t>
            </w:r>
          </w:p>
          <w:p w:rsidR="00296088" w:rsidRPr="006021D2" w:rsidRDefault="00296088" w:rsidP="000F3358">
            <w:pPr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  <w:r w:rsidRPr="006021D2">
              <w:rPr>
                <w:rFonts w:eastAsiaTheme="majorEastAsia" w:cs="ＭＳ Ｐゴシック" w:hint="eastAsia"/>
                <w:kern w:val="0"/>
                <w:szCs w:val="21"/>
              </w:rPr>
              <w:t>TEL</w:t>
            </w:r>
            <w:r>
              <w:rPr>
                <w:rFonts w:eastAsiaTheme="majorEastAsia" w:cs="ＭＳ Ｐゴシック" w:hint="eastAsia"/>
                <w:kern w:val="0"/>
                <w:szCs w:val="21"/>
              </w:rPr>
              <w:t>/FAX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088" w:rsidRDefault="00296088" w:rsidP="000F3358">
            <w:pPr>
              <w:widowControl/>
              <w:rPr>
                <w:rFonts w:eastAsiaTheme="majorEastAsia" w:cs="ＭＳ Ｐゴシック"/>
                <w:kern w:val="0"/>
                <w:szCs w:val="21"/>
              </w:rPr>
            </w:pPr>
            <w:r>
              <w:rPr>
                <w:rFonts w:eastAsiaTheme="majorEastAsia" w:cs="ＭＳ Ｐゴシック" w:hint="eastAsia"/>
                <w:kern w:val="0"/>
                <w:szCs w:val="21"/>
              </w:rPr>
              <w:t>・</w:t>
            </w:r>
          </w:p>
          <w:p w:rsidR="00296088" w:rsidRPr="006021D2" w:rsidRDefault="00296088" w:rsidP="000F3358">
            <w:pPr>
              <w:widowControl/>
              <w:rPr>
                <w:rFonts w:eastAsiaTheme="majorEastAsia" w:cs="ＭＳ Ｐゴシック"/>
                <w:kern w:val="0"/>
                <w:szCs w:val="21"/>
              </w:rPr>
            </w:pPr>
            <w:r>
              <w:rPr>
                <w:rFonts w:eastAsiaTheme="majorEastAsia" w:cs="ＭＳ Ｐゴシック" w:hint="eastAsia"/>
                <w:kern w:val="0"/>
                <w:szCs w:val="21"/>
              </w:rPr>
              <w:t>・</w:t>
            </w:r>
          </w:p>
        </w:tc>
      </w:tr>
      <w:tr w:rsidR="00296088" w:rsidRPr="006021D2" w:rsidTr="00FD118A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0F3358" w:rsidRDefault="00296088" w:rsidP="000F3358">
            <w:pPr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6088" w:rsidRPr="006021D2" w:rsidRDefault="00296088" w:rsidP="000F3358">
            <w:pPr>
              <w:widowControl/>
              <w:jc w:val="distribute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088" w:rsidRDefault="00296088" w:rsidP="00296088">
            <w:pPr>
              <w:ind w:left="210" w:hangingChars="100" w:hanging="210"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</w:tbl>
    <w:p w:rsidR="00B44661" w:rsidRDefault="00B44661" w:rsidP="000D62FD">
      <w:pPr>
        <w:ind w:left="200" w:hangingChars="100" w:hanging="200"/>
        <w:rPr>
          <w:rFonts w:eastAsiaTheme="majorEastAsia"/>
          <w:sz w:val="20"/>
          <w:szCs w:val="20"/>
        </w:rPr>
      </w:pPr>
    </w:p>
    <w:p w:rsidR="00296088" w:rsidRPr="00296088" w:rsidRDefault="00296088" w:rsidP="00296088">
      <w:pPr>
        <w:ind w:leftChars="100" w:left="210"/>
        <w:rPr>
          <w:rFonts w:eastAsiaTheme="majorEastAsia"/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5"/>
        <w:gridCol w:w="218"/>
        <w:gridCol w:w="1449"/>
        <w:gridCol w:w="1450"/>
      </w:tblGrid>
      <w:tr w:rsidR="00797B60" w:rsidRPr="006021D2" w:rsidTr="00533BAE">
        <w:trPr>
          <w:cantSplit/>
          <w:trHeight w:val="561"/>
        </w:trPr>
        <w:tc>
          <w:tcPr>
            <w:tcW w:w="7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583B8B" w:rsidRDefault="00583B8B" w:rsidP="00583B8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D7C61" w:rsidRPr="00583B8B" w:rsidRDefault="000F3358" w:rsidP="00583B8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この「開始届」提出</w:t>
            </w:r>
            <w:r w:rsidR="00704BCF" w:rsidRPr="000F335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をも</w:t>
            </w:r>
            <w:bookmarkStart w:id="0" w:name="_GoBack"/>
            <w:bookmarkEnd w:id="0"/>
            <w:r w:rsidR="00704BCF" w:rsidRPr="000F335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って、給与関係の手続きや学外研究費支払い手続きなどを開始します</w:t>
            </w:r>
            <w:r w:rsidR="008E4910" w:rsidRPr="000F335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。</w:t>
            </w:r>
            <w:r w:rsidR="009A55ED" w:rsidRPr="00583B8B">
              <w:rPr>
                <w:rFonts w:asciiTheme="majorEastAsia" w:eastAsiaTheme="majorEastAsia" w:hAnsiTheme="majorEastAsia" w:hint="eastAsia"/>
                <w:szCs w:val="21"/>
              </w:rPr>
              <w:t>学外研究を</w:t>
            </w:r>
            <w:r w:rsidR="002D7C61" w:rsidRPr="00583B8B">
              <w:rPr>
                <w:rFonts w:asciiTheme="majorEastAsia" w:eastAsiaTheme="majorEastAsia" w:hAnsiTheme="majorEastAsia" w:hint="eastAsia"/>
                <w:szCs w:val="21"/>
              </w:rPr>
              <w:t>開始する1週間前までには</w:t>
            </w:r>
            <w:r w:rsidR="0053247A" w:rsidRPr="00583B8B">
              <w:rPr>
                <w:rFonts w:asciiTheme="majorEastAsia" w:eastAsiaTheme="majorEastAsia" w:hAnsiTheme="majorEastAsia" w:hint="eastAsia"/>
                <w:szCs w:val="21"/>
              </w:rPr>
              <w:t>必ずご</w:t>
            </w:r>
            <w:r w:rsidR="002D7C61" w:rsidRPr="00583B8B">
              <w:rPr>
                <w:rFonts w:asciiTheme="majorEastAsia" w:eastAsiaTheme="majorEastAsia" w:hAnsiTheme="majorEastAsia" w:hint="eastAsia"/>
                <w:szCs w:val="21"/>
              </w:rPr>
              <w:t>提出下さい。</w:t>
            </w:r>
          </w:p>
          <w:p w:rsidR="00797B60" w:rsidRDefault="00797B60" w:rsidP="002D7C61">
            <w:pPr>
              <w:rPr>
                <w:rFonts w:eastAsiaTheme="majorEastAsia"/>
                <w:sz w:val="20"/>
                <w:szCs w:val="20"/>
              </w:rPr>
            </w:pPr>
            <w:r w:rsidRPr="0054246E">
              <w:rPr>
                <w:rFonts w:eastAsiaTheme="majorEastAsia" w:hint="eastAsia"/>
                <w:sz w:val="24"/>
                <w:szCs w:val="32"/>
              </w:rPr>
              <w:t>提</w:t>
            </w:r>
            <w:r w:rsidRPr="0054246E">
              <w:rPr>
                <w:rFonts w:eastAsiaTheme="majorEastAsia" w:hint="eastAsia"/>
                <w:sz w:val="24"/>
                <w:szCs w:val="32"/>
              </w:rPr>
              <w:t xml:space="preserve"> </w:t>
            </w:r>
            <w:r w:rsidRPr="0054246E">
              <w:rPr>
                <w:rFonts w:eastAsiaTheme="majorEastAsia" w:hint="eastAsia"/>
                <w:sz w:val="24"/>
                <w:szCs w:val="32"/>
              </w:rPr>
              <w:t>出</w:t>
            </w:r>
            <w:r w:rsidRPr="0054246E">
              <w:rPr>
                <w:rFonts w:eastAsiaTheme="majorEastAsia" w:hint="eastAsia"/>
                <w:sz w:val="24"/>
                <w:szCs w:val="32"/>
              </w:rPr>
              <w:t xml:space="preserve"> </w:t>
            </w:r>
            <w:r w:rsidRPr="0054246E">
              <w:rPr>
                <w:rFonts w:eastAsiaTheme="majorEastAsia" w:hint="eastAsia"/>
                <w:sz w:val="24"/>
                <w:szCs w:val="32"/>
              </w:rPr>
              <w:t>先：</w:t>
            </w:r>
            <w:bookmarkStart w:id="1" w:name="_Hlk119076115"/>
            <w:r w:rsidR="0054246E" w:rsidRPr="0054246E">
              <w:rPr>
                <w:rFonts w:ascii="ＭＳ ゴシック" w:eastAsia="ＭＳ ゴシック" w:hAnsi="ＭＳ ゴシック" w:hint="eastAsia"/>
                <w:sz w:val="24"/>
              </w:rPr>
              <w:t>gairyu@st.ritsumei.ac.jp宛送付</w:t>
            </w:r>
          </w:p>
          <w:p w:rsidR="0054246E" w:rsidRPr="001A5613" w:rsidRDefault="0054246E" w:rsidP="0054246E">
            <w:pPr>
              <w:ind w:left="1193" w:hangingChars="497" w:hanging="1193"/>
              <w:rPr>
                <w:rFonts w:ascii="ＭＳ ゴシック" w:eastAsia="ＭＳ ゴシック" w:hAnsi="ＭＳ ゴシック" w:hint="eastAsia"/>
                <w:sz w:val="24"/>
              </w:rPr>
            </w:pPr>
            <w:r w:rsidRPr="001A5613">
              <w:rPr>
                <w:rFonts w:ascii="ＭＳ ゴシック" w:eastAsia="ＭＳ ゴシック" w:hAnsi="ＭＳ ゴシック" w:hint="eastAsia"/>
                <w:sz w:val="24"/>
              </w:rPr>
              <w:t>提出方法</w:t>
            </w:r>
            <w:r w:rsidRPr="001A5613">
              <w:rPr>
                <w:rFonts w:ascii="ＭＳ ゴシック" w:eastAsiaTheme="majorEastAsia" w:hAnsi="ＭＳ ゴシック" w:hint="eastAsia"/>
                <w:sz w:val="24"/>
                <w:szCs w:val="32"/>
              </w:rPr>
              <w:t>：</w:t>
            </w:r>
            <w:r w:rsidRPr="001A5613">
              <w:rPr>
                <w:rFonts w:ascii="ＭＳ ゴシック" w:eastAsia="ＭＳ ゴシック" w:hAnsi="ＭＳ ゴシック" w:hint="eastAsia"/>
                <w:sz w:val="24"/>
              </w:rPr>
              <w:t>PDFもしくはwordでご提出ください。</w:t>
            </w:r>
          </w:p>
          <w:bookmarkEnd w:id="1"/>
          <w:p w:rsidR="009C09A5" w:rsidRPr="0054246E" w:rsidRDefault="009C09A5" w:rsidP="009C09A5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B60" w:rsidRPr="006021D2" w:rsidRDefault="00797B60" w:rsidP="002C2B83">
            <w:pPr>
              <w:jc w:val="center"/>
              <w:rPr>
                <w:rFonts w:eastAsiaTheme="majorEastAsia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B60" w:rsidRPr="006021D2" w:rsidRDefault="00797B60" w:rsidP="00797B60">
            <w:pPr>
              <w:jc w:val="center"/>
              <w:rPr>
                <w:rFonts w:eastAsiaTheme="majorEastAsia"/>
                <w:i/>
                <w:sz w:val="24"/>
              </w:rPr>
            </w:pPr>
            <w:r w:rsidRPr="006021D2">
              <w:rPr>
                <w:rFonts w:eastAsiaTheme="majorEastAsia" w:hint="eastAsia"/>
                <w:sz w:val="24"/>
              </w:rPr>
              <w:t>所属長</w:t>
            </w:r>
            <w:r w:rsidR="000944F6">
              <w:rPr>
                <w:rFonts w:eastAsiaTheme="majorEastAsia" w:hint="eastAsia"/>
                <w:sz w:val="24"/>
              </w:rPr>
              <w:t>承認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B60" w:rsidRPr="006021D2" w:rsidRDefault="00797B60" w:rsidP="008153CD">
            <w:pPr>
              <w:jc w:val="center"/>
              <w:rPr>
                <w:rFonts w:eastAsiaTheme="majorEastAsia"/>
                <w:sz w:val="24"/>
              </w:rPr>
            </w:pPr>
            <w:r w:rsidRPr="006021D2">
              <w:rPr>
                <w:rFonts w:eastAsiaTheme="majorEastAsia" w:hint="eastAsia"/>
                <w:sz w:val="24"/>
              </w:rPr>
              <w:t>RO</w:t>
            </w:r>
            <w:r w:rsidRPr="006021D2">
              <w:rPr>
                <w:rFonts w:eastAsiaTheme="majorEastAsia" w:hint="eastAsia"/>
                <w:sz w:val="24"/>
              </w:rPr>
              <w:t>受付</w:t>
            </w:r>
          </w:p>
        </w:tc>
      </w:tr>
      <w:tr w:rsidR="00797B60" w:rsidRPr="006021D2" w:rsidTr="002D7C61">
        <w:trPr>
          <w:cantSplit/>
          <w:trHeight w:val="840"/>
        </w:trPr>
        <w:tc>
          <w:tcPr>
            <w:tcW w:w="7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797B60" w:rsidRPr="006021D2" w:rsidRDefault="00797B60">
            <w:pPr>
              <w:rPr>
                <w:rFonts w:eastAsiaTheme="majorEastAsia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7B60" w:rsidRPr="006021D2" w:rsidRDefault="00797B60">
            <w:pPr>
              <w:rPr>
                <w:rFonts w:eastAsiaTheme="majorEastAsia"/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797B60" w:rsidRPr="006021D2" w:rsidRDefault="00797B60">
            <w:pPr>
              <w:rPr>
                <w:rFonts w:eastAsiaTheme="majorEastAsia"/>
                <w:sz w:val="24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797B60" w:rsidRPr="006021D2" w:rsidRDefault="00797B60">
            <w:pPr>
              <w:rPr>
                <w:rFonts w:eastAsiaTheme="majorEastAsia"/>
                <w:sz w:val="24"/>
              </w:rPr>
            </w:pPr>
          </w:p>
        </w:tc>
      </w:tr>
    </w:tbl>
    <w:p w:rsidR="00B616C6" w:rsidRPr="006021D2" w:rsidRDefault="00B616C6" w:rsidP="00797B60">
      <w:pPr>
        <w:jc w:val="left"/>
        <w:rPr>
          <w:rFonts w:eastAsiaTheme="majorEastAsia"/>
          <w:sz w:val="19"/>
          <w:szCs w:val="19"/>
        </w:rPr>
      </w:pPr>
      <w:r w:rsidRPr="006021D2">
        <w:rPr>
          <w:rFonts w:eastAsiaTheme="majorEastAsia" w:hint="eastAsia"/>
          <w:sz w:val="18"/>
          <w:szCs w:val="18"/>
        </w:rPr>
        <w:t>【受付手順】</w:t>
      </w:r>
    </w:p>
    <w:p w:rsidR="002C2B83" w:rsidRDefault="005E342C">
      <w:pPr>
        <w:rPr>
          <w:rFonts w:eastAsiaTheme="majorEastAsia"/>
          <w:sz w:val="19"/>
          <w:szCs w:val="19"/>
        </w:rPr>
      </w:pPr>
      <w:r w:rsidRPr="006021D2">
        <w:rPr>
          <w:rFonts w:eastAsiaTheme="majorEastAsia" w:hint="eastAsia"/>
          <w:sz w:val="19"/>
          <w:szCs w:val="19"/>
        </w:rPr>
        <w:t>各リサー</w:t>
      </w:r>
      <w:r w:rsidR="006227F8" w:rsidRPr="006021D2">
        <w:rPr>
          <w:rFonts w:eastAsiaTheme="majorEastAsia" w:hint="eastAsia"/>
          <w:sz w:val="19"/>
          <w:szCs w:val="19"/>
        </w:rPr>
        <w:t>チオフィス⇒所属学部・研究科（承認）⇒</w:t>
      </w:r>
      <w:r w:rsidR="005B6527" w:rsidRPr="006021D2">
        <w:rPr>
          <w:rFonts w:eastAsiaTheme="majorEastAsia" w:hint="eastAsia"/>
          <w:sz w:val="19"/>
          <w:szCs w:val="19"/>
        </w:rPr>
        <w:t>各リサーチオフィス⇒</w:t>
      </w:r>
      <w:r w:rsidR="00797B60" w:rsidRPr="006021D2">
        <w:rPr>
          <w:rFonts w:eastAsiaTheme="majorEastAsia" w:hint="eastAsia"/>
          <w:sz w:val="19"/>
          <w:szCs w:val="19"/>
        </w:rPr>
        <w:t>研究企画課</w:t>
      </w:r>
      <w:r w:rsidR="00AC0A45" w:rsidRPr="006021D2">
        <w:rPr>
          <w:rFonts w:eastAsiaTheme="majorEastAsia" w:hint="eastAsia"/>
          <w:sz w:val="19"/>
          <w:szCs w:val="19"/>
        </w:rPr>
        <w:t>（</w:t>
      </w:r>
      <w:r w:rsidR="00797B60" w:rsidRPr="006021D2">
        <w:rPr>
          <w:rFonts w:eastAsiaTheme="majorEastAsia" w:hint="eastAsia"/>
          <w:sz w:val="19"/>
          <w:szCs w:val="19"/>
        </w:rPr>
        <w:t>朱雀</w:t>
      </w:r>
      <w:r w:rsidR="00AC0A45" w:rsidRPr="006021D2">
        <w:rPr>
          <w:rFonts w:eastAsiaTheme="majorEastAsia" w:hint="eastAsia"/>
          <w:sz w:val="19"/>
          <w:szCs w:val="19"/>
        </w:rPr>
        <w:t>）</w:t>
      </w:r>
      <w:r w:rsidR="00793D50">
        <w:rPr>
          <w:rFonts w:eastAsiaTheme="majorEastAsia" w:hint="eastAsia"/>
          <w:sz w:val="19"/>
          <w:szCs w:val="19"/>
        </w:rPr>
        <w:t>⇒</w:t>
      </w:r>
      <w:r w:rsidR="00887203">
        <w:rPr>
          <w:rFonts w:eastAsiaTheme="majorEastAsia" w:hint="eastAsia"/>
          <w:sz w:val="19"/>
          <w:szCs w:val="19"/>
        </w:rPr>
        <w:t>人事</w:t>
      </w:r>
      <w:r w:rsidR="00793D50">
        <w:rPr>
          <w:rFonts w:eastAsiaTheme="majorEastAsia" w:hint="eastAsia"/>
          <w:sz w:val="19"/>
          <w:szCs w:val="19"/>
        </w:rPr>
        <w:t>課</w:t>
      </w:r>
      <w:r w:rsidR="00053483">
        <w:rPr>
          <w:rFonts w:eastAsiaTheme="majorEastAsia" w:hint="eastAsia"/>
          <w:sz w:val="19"/>
          <w:szCs w:val="19"/>
        </w:rPr>
        <w:t>へ送付</w:t>
      </w:r>
    </w:p>
    <w:p w:rsidR="00793D50" w:rsidRPr="00793D50" w:rsidRDefault="00793D50">
      <w:pPr>
        <w:rPr>
          <w:rFonts w:eastAsiaTheme="majorEastAsia"/>
          <w:sz w:val="19"/>
          <w:szCs w:val="19"/>
        </w:rPr>
      </w:pPr>
    </w:p>
    <w:p w:rsidR="00983A9F" w:rsidRPr="006021D2" w:rsidRDefault="002C2B83" w:rsidP="00B616C6">
      <w:pPr>
        <w:spacing w:line="200" w:lineRule="exact"/>
        <w:rPr>
          <w:rFonts w:eastAsiaTheme="majorEastAsia"/>
          <w:sz w:val="16"/>
          <w:szCs w:val="16"/>
        </w:rPr>
      </w:pPr>
      <w:r w:rsidRPr="006021D2">
        <w:rPr>
          <w:rFonts w:eastAsiaTheme="majorEastAsia" w:hint="eastAsia"/>
          <w:sz w:val="16"/>
          <w:szCs w:val="16"/>
        </w:rPr>
        <w:t>※ご提出いただいた本書式は、ご所属の学部</w:t>
      </w:r>
      <w:r w:rsidRPr="006021D2">
        <w:rPr>
          <w:rFonts w:eastAsiaTheme="majorEastAsia" w:hint="eastAsia"/>
          <w:sz w:val="16"/>
          <w:szCs w:val="16"/>
        </w:rPr>
        <w:t>/</w:t>
      </w:r>
      <w:r w:rsidRPr="006021D2">
        <w:rPr>
          <w:rFonts w:eastAsiaTheme="majorEastAsia" w:hint="eastAsia"/>
          <w:sz w:val="16"/>
          <w:szCs w:val="16"/>
        </w:rPr>
        <w:t>研究科事務室で写しを保管するほか、</w:t>
      </w:r>
      <w:r w:rsidR="00797B60" w:rsidRPr="006021D2">
        <w:rPr>
          <w:rFonts w:eastAsiaTheme="majorEastAsia" w:hint="eastAsia"/>
          <w:sz w:val="16"/>
          <w:szCs w:val="16"/>
        </w:rPr>
        <w:t>研究企画課（朱雀キャンパス）</w:t>
      </w:r>
      <w:r w:rsidR="00C93304">
        <w:rPr>
          <w:rFonts w:eastAsiaTheme="majorEastAsia" w:hint="eastAsia"/>
          <w:sz w:val="16"/>
          <w:szCs w:val="16"/>
        </w:rPr>
        <w:t>から</w:t>
      </w:r>
      <w:r w:rsidR="00887203">
        <w:rPr>
          <w:rFonts w:eastAsiaTheme="majorEastAsia" w:hint="eastAsia"/>
          <w:sz w:val="16"/>
          <w:szCs w:val="16"/>
        </w:rPr>
        <w:t>人事</w:t>
      </w:r>
      <w:r w:rsidR="00C93304">
        <w:rPr>
          <w:rFonts w:eastAsiaTheme="majorEastAsia" w:hint="eastAsia"/>
          <w:sz w:val="16"/>
          <w:szCs w:val="16"/>
        </w:rPr>
        <w:t>課</w:t>
      </w:r>
      <w:r w:rsidRPr="006021D2">
        <w:rPr>
          <w:rFonts w:eastAsiaTheme="majorEastAsia" w:hint="eastAsia"/>
          <w:sz w:val="16"/>
          <w:szCs w:val="16"/>
        </w:rPr>
        <w:t>に写しを送付します。原本は</w:t>
      </w:r>
      <w:r w:rsidR="00BB4815">
        <w:rPr>
          <w:rFonts w:eastAsiaTheme="majorEastAsia" w:hint="eastAsia"/>
          <w:sz w:val="16"/>
          <w:szCs w:val="16"/>
        </w:rPr>
        <w:t>各リサーチオフィス</w:t>
      </w:r>
      <w:r w:rsidR="007A7921">
        <w:rPr>
          <w:rFonts w:eastAsiaTheme="majorEastAsia" w:hint="eastAsia"/>
          <w:sz w:val="16"/>
          <w:szCs w:val="16"/>
        </w:rPr>
        <w:t>(</w:t>
      </w:r>
      <w:r w:rsidR="007A7921">
        <w:rPr>
          <w:rFonts w:eastAsiaTheme="majorEastAsia" w:hint="eastAsia"/>
          <w:sz w:val="16"/>
          <w:szCs w:val="16"/>
        </w:rPr>
        <w:t>朱雀は研究企画課</w:t>
      </w:r>
      <w:r w:rsidR="007A7921">
        <w:rPr>
          <w:rFonts w:eastAsiaTheme="majorEastAsia" w:hint="eastAsia"/>
          <w:sz w:val="16"/>
          <w:szCs w:val="16"/>
        </w:rPr>
        <w:t>)</w:t>
      </w:r>
      <w:r w:rsidRPr="006021D2">
        <w:rPr>
          <w:rFonts w:eastAsiaTheme="majorEastAsia" w:hint="eastAsia"/>
          <w:sz w:val="16"/>
          <w:szCs w:val="16"/>
        </w:rPr>
        <w:t>で保管します。学内各課より業務上の連絡を差し上げる必要が生じた場合は、当該課に連絡先を知らせることがあります。</w:t>
      </w:r>
      <w:r w:rsidR="00793D50">
        <w:rPr>
          <w:rFonts w:eastAsiaTheme="majorEastAsia" w:hint="eastAsia"/>
          <w:sz w:val="16"/>
          <w:szCs w:val="16"/>
        </w:rPr>
        <w:t>ご了承下さい。</w:t>
      </w:r>
    </w:p>
    <w:sectPr w:rsidR="00983A9F" w:rsidRPr="006021D2" w:rsidSect="00797B60">
      <w:headerReference w:type="default" r:id="rId7"/>
      <w:type w:val="nextColumn"/>
      <w:pgSz w:w="11907" w:h="16840" w:code="9"/>
      <w:pgMar w:top="567" w:right="992" w:bottom="426" w:left="1134" w:header="56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386" w:rsidRDefault="00BF5386">
      <w:r>
        <w:separator/>
      </w:r>
    </w:p>
  </w:endnote>
  <w:endnote w:type="continuationSeparator" w:id="0">
    <w:p w:rsidR="00BF5386" w:rsidRDefault="00BF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386" w:rsidRDefault="00BF5386">
      <w:r>
        <w:separator/>
      </w:r>
    </w:p>
  </w:footnote>
  <w:footnote w:type="continuationSeparator" w:id="0">
    <w:p w:rsidR="00BF5386" w:rsidRDefault="00BF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75" w:rsidRPr="00797B60" w:rsidRDefault="001E6A1A" w:rsidP="00651665">
    <w:pPr>
      <w:pStyle w:val="a6"/>
      <w:jc w:val="right"/>
      <w:rPr>
        <w:rFonts w:eastAsiaTheme="majorEastAsia"/>
        <w:sz w:val="28"/>
        <w:szCs w:val="28"/>
      </w:rPr>
    </w:pPr>
    <w:r w:rsidRPr="00797B60">
      <w:rPr>
        <w:rFonts w:eastAsiaTheme="majorEastAsia" w:hint="eastAsia"/>
        <w:sz w:val="28"/>
        <w:szCs w:val="28"/>
      </w:rPr>
      <w:t>（</w:t>
    </w:r>
    <w:r w:rsidR="007C0D75" w:rsidRPr="00797B60">
      <w:rPr>
        <w:rFonts w:eastAsiaTheme="majorEastAsia" w:hint="eastAsia"/>
        <w:sz w:val="28"/>
        <w:szCs w:val="28"/>
      </w:rPr>
      <w:t>様式</w:t>
    </w:r>
    <w:r w:rsidR="00233611">
      <w:rPr>
        <w:rFonts w:eastAsiaTheme="majorEastAsia" w:hint="eastAsia"/>
        <w:sz w:val="28"/>
        <w:szCs w:val="28"/>
      </w:rPr>
      <w:t>4</w:t>
    </w:r>
    <w:r w:rsidRPr="00797B60">
      <w:rPr>
        <w:rFonts w:eastAsiaTheme="majorEastAsia"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9E7"/>
    <w:multiLevelType w:val="hybridMultilevel"/>
    <w:tmpl w:val="1234C72A"/>
    <w:lvl w:ilvl="0" w:tplc="DB501AF8">
      <w:numFmt w:val="bullet"/>
      <w:lvlText w:val="□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12405896"/>
    <w:multiLevelType w:val="hybridMultilevel"/>
    <w:tmpl w:val="18E4328C"/>
    <w:lvl w:ilvl="0" w:tplc="051A08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71D6A"/>
    <w:multiLevelType w:val="hybridMultilevel"/>
    <w:tmpl w:val="30CEB740"/>
    <w:lvl w:ilvl="0" w:tplc="B3D6887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C7D01"/>
    <w:multiLevelType w:val="hybridMultilevel"/>
    <w:tmpl w:val="E632B644"/>
    <w:lvl w:ilvl="0" w:tplc="A92A3DD0">
      <w:numFmt w:val="bullet"/>
      <w:lvlText w:val="□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3E8540F5"/>
    <w:multiLevelType w:val="hybridMultilevel"/>
    <w:tmpl w:val="9892AA30"/>
    <w:lvl w:ilvl="0" w:tplc="CB0891F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FF491E"/>
    <w:multiLevelType w:val="hybridMultilevel"/>
    <w:tmpl w:val="4F223FB8"/>
    <w:lvl w:ilvl="0" w:tplc="B108200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49"/>
    <w:rsid w:val="000203B0"/>
    <w:rsid w:val="000318BE"/>
    <w:rsid w:val="00042EA3"/>
    <w:rsid w:val="000531FF"/>
    <w:rsid w:val="00053483"/>
    <w:rsid w:val="00064C95"/>
    <w:rsid w:val="000753C3"/>
    <w:rsid w:val="0008407F"/>
    <w:rsid w:val="000944F6"/>
    <w:rsid w:val="000B1406"/>
    <w:rsid w:val="000D1364"/>
    <w:rsid w:val="000D60BB"/>
    <w:rsid w:val="000D62FD"/>
    <w:rsid w:val="000E789C"/>
    <w:rsid w:val="000F3358"/>
    <w:rsid w:val="00115B13"/>
    <w:rsid w:val="00126360"/>
    <w:rsid w:val="001357DA"/>
    <w:rsid w:val="001364D4"/>
    <w:rsid w:val="00137C0E"/>
    <w:rsid w:val="00137F53"/>
    <w:rsid w:val="001431CF"/>
    <w:rsid w:val="00177FD3"/>
    <w:rsid w:val="00191E8D"/>
    <w:rsid w:val="001B01CD"/>
    <w:rsid w:val="001B120C"/>
    <w:rsid w:val="001E6A1A"/>
    <w:rsid w:val="002000F2"/>
    <w:rsid w:val="00233611"/>
    <w:rsid w:val="00255BE4"/>
    <w:rsid w:val="0026360C"/>
    <w:rsid w:val="00267828"/>
    <w:rsid w:val="0028487D"/>
    <w:rsid w:val="00296088"/>
    <w:rsid w:val="00297307"/>
    <w:rsid w:val="002B2E05"/>
    <w:rsid w:val="002B3753"/>
    <w:rsid w:val="002C2B83"/>
    <w:rsid w:val="002C3460"/>
    <w:rsid w:val="002D7C61"/>
    <w:rsid w:val="002F084C"/>
    <w:rsid w:val="003000EE"/>
    <w:rsid w:val="00300ADB"/>
    <w:rsid w:val="00320DA2"/>
    <w:rsid w:val="0034091D"/>
    <w:rsid w:val="003602E4"/>
    <w:rsid w:val="003857B8"/>
    <w:rsid w:val="00390413"/>
    <w:rsid w:val="00396A5A"/>
    <w:rsid w:val="003E4BCA"/>
    <w:rsid w:val="003F7F51"/>
    <w:rsid w:val="00436A2B"/>
    <w:rsid w:val="00436B36"/>
    <w:rsid w:val="00445B7F"/>
    <w:rsid w:val="00451C1F"/>
    <w:rsid w:val="004625A1"/>
    <w:rsid w:val="00467448"/>
    <w:rsid w:val="004A236D"/>
    <w:rsid w:val="004B4CD0"/>
    <w:rsid w:val="004B68BE"/>
    <w:rsid w:val="004D2EFC"/>
    <w:rsid w:val="004F2B9F"/>
    <w:rsid w:val="00500E14"/>
    <w:rsid w:val="00506FA2"/>
    <w:rsid w:val="005106E1"/>
    <w:rsid w:val="0053247A"/>
    <w:rsid w:val="00533BAE"/>
    <w:rsid w:val="0054246E"/>
    <w:rsid w:val="0054405C"/>
    <w:rsid w:val="00562165"/>
    <w:rsid w:val="00564CED"/>
    <w:rsid w:val="00583B8B"/>
    <w:rsid w:val="005B2703"/>
    <w:rsid w:val="005B6527"/>
    <w:rsid w:val="005E342C"/>
    <w:rsid w:val="005E6AF2"/>
    <w:rsid w:val="006021D2"/>
    <w:rsid w:val="006227F8"/>
    <w:rsid w:val="00651665"/>
    <w:rsid w:val="00653088"/>
    <w:rsid w:val="006577F3"/>
    <w:rsid w:val="006A3A11"/>
    <w:rsid w:val="006C05AE"/>
    <w:rsid w:val="006D3E77"/>
    <w:rsid w:val="006D4D70"/>
    <w:rsid w:val="006E4355"/>
    <w:rsid w:val="006F74DD"/>
    <w:rsid w:val="006F7775"/>
    <w:rsid w:val="00704BCF"/>
    <w:rsid w:val="00740565"/>
    <w:rsid w:val="0076156A"/>
    <w:rsid w:val="00776226"/>
    <w:rsid w:val="00793D50"/>
    <w:rsid w:val="00797B60"/>
    <w:rsid w:val="007A41DA"/>
    <w:rsid w:val="007A7921"/>
    <w:rsid w:val="007C0D75"/>
    <w:rsid w:val="007E3DE3"/>
    <w:rsid w:val="007F084E"/>
    <w:rsid w:val="007F453B"/>
    <w:rsid w:val="008048C1"/>
    <w:rsid w:val="0080587B"/>
    <w:rsid w:val="0080688D"/>
    <w:rsid w:val="008153CD"/>
    <w:rsid w:val="008172AB"/>
    <w:rsid w:val="0084305A"/>
    <w:rsid w:val="00850566"/>
    <w:rsid w:val="008546B8"/>
    <w:rsid w:val="008626A9"/>
    <w:rsid w:val="00864467"/>
    <w:rsid w:val="00865B4B"/>
    <w:rsid w:val="00887203"/>
    <w:rsid w:val="00891ECF"/>
    <w:rsid w:val="00897170"/>
    <w:rsid w:val="008A436F"/>
    <w:rsid w:val="008A44F2"/>
    <w:rsid w:val="008B7751"/>
    <w:rsid w:val="008C23CE"/>
    <w:rsid w:val="008E4910"/>
    <w:rsid w:val="009144E1"/>
    <w:rsid w:val="0093680F"/>
    <w:rsid w:val="00952903"/>
    <w:rsid w:val="009768F3"/>
    <w:rsid w:val="00983A9F"/>
    <w:rsid w:val="0098795D"/>
    <w:rsid w:val="00990C6E"/>
    <w:rsid w:val="00994200"/>
    <w:rsid w:val="009A2240"/>
    <w:rsid w:val="009A55ED"/>
    <w:rsid w:val="009B2667"/>
    <w:rsid w:val="009C09A5"/>
    <w:rsid w:val="009C26D1"/>
    <w:rsid w:val="009D33A1"/>
    <w:rsid w:val="009E1BB7"/>
    <w:rsid w:val="009E5E49"/>
    <w:rsid w:val="00A17A12"/>
    <w:rsid w:val="00A21DA6"/>
    <w:rsid w:val="00A23350"/>
    <w:rsid w:val="00A4171C"/>
    <w:rsid w:val="00A979DC"/>
    <w:rsid w:val="00AA1161"/>
    <w:rsid w:val="00AA11F3"/>
    <w:rsid w:val="00AC0A45"/>
    <w:rsid w:val="00AC3E03"/>
    <w:rsid w:val="00AD2169"/>
    <w:rsid w:val="00B25472"/>
    <w:rsid w:val="00B44661"/>
    <w:rsid w:val="00B4608F"/>
    <w:rsid w:val="00B616C6"/>
    <w:rsid w:val="00B71CED"/>
    <w:rsid w:val="00B82C4F"/>
    <w:rsid w:val="00B841C1"/>
    <w:rsid w:val="00B84F58"/>
    <w:rsid w:val="00BA01D1"/>
    <w:rsid w:val="00BA7BB9"/>
    <w:rsid w:val="00BB4815"/>
    <w:rsid w:val="00BC1456"/>
    <w:rsid w:val="00BE2DB3"/>
    <w:rsid w:val="00BF5386"/>
    <w:rsid w:val="00C04004"/>
    <w:rsid w:val="00C0717C"/>
    <w:rsid w:val="00C125D4"/>
    <w:rsid w:val="00C562A4"/>
    <w:rsid w:val="00C9114D"/>
    <w:rsid w:val="00C93304"/>
    <w:rsid w:val="00CB24DD"/>
    <w:rsid w:val="00CB45EF"/>
    <w:rsid w:val="00CB68F4"/>
    <w:rsid w:val="00CC4902"/>
    <w:rsid w:val="00D17F39"/>
    <w:rsid w:val="00D319DA"/>
    <w:rsid w:val="00D46E33"/>
    <w:rsid w:val="00D51D4F"/>
    <w:rsid w:val="00D55B67"/>
    <w:rsid w:val="00D66161"/>
    <w:rsid w:val="00D811EC"/>
    <w:rsid w:val="00DB1DF1"/>
    <w:rsid w:val="00DB296B"/>
    <w:rsid w:val="00DB4ED6"/>
    <w:rsid w:val="00DC3ED1"/>
    <w:rsid w:val="00DD467F"/>
    <w:rsid w:val="00DE6FCC"/>
    <w:rsid w:val="00E07FA8"/>
    <w:rsid w:val="00E13DA0"/>
    <w:rsid w:val="00E149A2"/>
    <w:rsid w:val="00E15190"/>
    <w:rsid w:val="00E26EA3"/>
    <w:rsid w:val="00E31C0D"/>
    <w:rsid w:val="00E31EBB"/>
    <w:rsid w:val="00E64707"/>
    <w:rsid w:val="00E703C7"/>
    <w:rsid w:val="00E717F4"/>
    <w:rsid w:val="00E72E9F"/>
    <w:rsid w:val="00E82C63"/>
    <w:rsid w:val="00EC0F2F"/>
    <w:rsid w:val="00ED4D4A"/>
    <w:rsid w:val="00EF0E06"/>
    <w:rsid w:val="00F2252B"/>
    <w:rsid w:val="00F321C0"/>
    <w:rsid w:val="00F57E9E"/>
    <w:rsid w:val="00F60DA4"/>
    <w:rsid w:val="00FA3FC5"/>
    <w:rsid w:val="00FB790B"/>
    <w:rsid w:val="00FD032C"/>
    <w:rsid w:val="00FD1B2A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582A50"/>
  <w15:chartTrackingRefBased/>
  <w15:docId w15:val="{68D19862-4891-4DE6-A4AB-D7228176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B84F5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516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51665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E2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立命館大学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事務システム課</dc:creator>
  <cp:keywords/>
  <dc:description/>
  <cp:lastModifiedBy>大萱 萌(ogaya8-a)</cp:lastModifiedBy>
  <cp:revision>33</cp:revision>
  <cp:lastPrinted>2016-11-02T10:12:00Z</cp:lastPrinted>
  <dcterms:created xsi:type="dcterms:W3CDTF">2018-10-16T08:14:00Z</dcterms:created>
  <dcterms:modified xsi:type="dcterms:W3CDTF">2022-11-11T07:25:00Z</dcterms:modified>
</cp:coreProperties>
</file>