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26" w:rsidRPr="006E442F" w:rsidRDefault="00D77926" w:rsidP="00C2295B">
      <w:pPr>
        <w:adjustRightInd w:val="0"/>
        <w:snapToGrid w:val="0"/>
        <w:jc w:val="center"/>
        <w:rPr>
          <w:rFonts w:ascii="UD デジタル 教科書体 NK-R" w:eastAsia="UD デジタル 教科書体 NK-R" w:hAnsi="ＭＳ Ｐゴシック"/>
          <w:sz w:val="32"/>
          <w:szCs w:val="32"/>
        </w:rPr>
      </w:pPr>
      <w:r w:rsidRPr="006E442F">
        <w:rPr>
          <w:rFonts w:ascii="UD デジタル 教科書体 NK-R" w:eastAsia="UD デジタル 教科書体 NK-R" w:hAnsi="ＭＳ Ｐゴシック" w:hint="eastAsia"/>
          <w:sz w:val="32"/>
          <w:szCs w:val="32"/>
        </w:rPr>
        <w:t>電子情報工学演習 ロボットプログラミング 課題レポート</w:t>
      </w:r>
    </w:p>
    <w:p w:rsidR="00D77926" w:rsidRPr="006E442F" w:rsidRDefault="00D77926" w:rsidP="00C2295B">
      <w:pPr>
        <w:adjustRightInd w:val="0"/>
        <w:snapToGrid w:val="0"/>
        <w:rPr>
          <w:rFonts w:ascii="UD デジタル 教科書体 NK-R" w:eastAsia="UD デジタル 教科書体 NK-R" w:hAnsi="ＭＳ Ｐ明朝"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709"/>
        <w:gridCol w:w="708"/>
        <w:gridCol w:w="426"/>
        <w:gridCol w:w="2976"/>
        <w:gridCol w:w="709"/>
        <w:gridCol w:w="2215"/>
      </w:tblGrid>
      <w:tr w:rsidR="00EF18F0" w:rsidRPr="006E442F" w:rsidTr="00EF18F0">
        <w:trPr>
          <w:trHeight w:val="495"/>
        </w:trPr>
        <w:tc>
          <w:tcPr>
            <w:tcW w:w="534" w:type="dxa"/>
            <w:tcBorders>
              <w:righ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12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2"/>
                <w:szCs w:val="18"/>
              </w:rPr>
              <w:t>クラス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12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2"/>
                <w:szCs w:val="18"/>
              </w:rPr>
              <w:t>ロボット</w:t>
            </w:r>
          </w:p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12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2"/>
                <w:szCs w:val="18"/>
              </w:rPr>
              <w:t>番号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12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2"/>
                <w:szCs w:val="18"/>
              </w:rPr>
              <w:t>氏</w:t>
            </w:r>
          </w:p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12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2"/>
                <w:szCs w:val="18"/>
              </w:rPr>
              <w:t>名</w:t>
            </w:r>
          </w:p>
        </w:tc>
        <w:tc>
          <w:tcPr>
            <w:tcW w:w="2976" w:type="dxa"/>
            <w:tcBorders>
              <w:lef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12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2"/>
                <w:szCs w:val="18"/>
              </w:rPr>
              <w:t>学生証</w:t>
            </w:r>
          </w:p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12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2"/>
                <w:szCs w:val="18"/>
              </w:rPr>
              <w:t>番号</w:t>
            </w:r>
          </w:p>
        </w:tc>
        <w:tc>
          <w:tcPr>
            <w:tcW w:w="2215" w:type="dxa"/>
            <w:tcBorders>
              <w:left w:val="nil"/>
            </w:tcBorders>
            <w:vAlign w:val="center"/>
          </w:tcPr>
          <w:p w:rsidR="00EF18F0" w:rsidRPr="006E442F" w:rsidRDefault="00EF18F0" w:rsidP="00EF18F0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</w:tr>
    </w:tbl>
    <w:p w:rsidR="00EF18F0" w:rsidRPr="006E442F" w:rsidRDefault="00EF18F0" w:rsidP="00C2295B">
      <w:pPr>
        <w:adjustRightInd w:val="0"/>
        <w:snapToGrid w:val="0"/>
        <w:rPr>
          <w:rFonts w:ascii="UD デジタル 教科書体 NK-R" w:eastAsia="UD デジタル 教科書体 NK-R" w:hAnsi="ＭＳ Ｐ明朝"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B2AC9" w:rsidRPr="006E442F" w:rsidTr="00C2295B">
        <w:tc>
          <w:tcPr>
            <w:tcW w:w="87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B2AC9" w:rsidRPr="006E442F" w:rsidRDefault="00AA7411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b/>
                <w:sz w:val="32"/>
                <w:szCs w:val="32"/>
              </w:rPr>
            </w:pPr>
            <w:r w:rsidRPr="006E442F">
              <w:rPr>
                <w:rFonts w:ascii="UD デジタル 教科書体 NK-R" w:eastAsia="UD デジタル 教科書体 NK-R" w:hAnsi="ＭＳ Ｐゴシック" w:hint="eastAsia"/>
                <w:sz w:val="28"/>
                <w:szCs w:val="28"/>
              </w:rPr>
              <w:t>ロボットの特徴</w:t>
            </w:r>
            <w:r w:rsidRPr="006E442F">
              <w:rPr>
                <w:rFonts w:ascii="UD デジタル 教科書体 NK-R" w:eastAsia="UD デジタル 教科書体 NK-R" w:hAnsi="ＭＳ Ｐ明朝" w:hint="eastAsia"/>
                <w:b/>
                <w:sz w:val="28"/>
                <w:szCs w:val="28"/>
              </w:rPr>
              <w:t xml:space="preserve">　</w:t>
            </w:r>
            <w:r w:rsidR="00561B7E" w:rsidRPr="006E442F">
              <w:rPr>
                <w:rFonts w:ascii="UD デジタル 教科書体 NK-R" w:eastAsia="UD デジタル 教科書体 NK-R" w:hAnsi="ＭＳ Ｐ明朝" w:hint="eastAsia"/>
                <w:sz w:val="18"/>
                <w:szCs w:val="32"/>
              </w:rPr>
              <w:t>（機能・特徴を箇条書きで3</w:t>
            </w:r>
            <w:r w:rsidR="000D65CE" w:rsidRPr="006E442F">
              <w:rPr>
                <w:rFonts w:ascii="UD デジタル 教科書体 NK-R" w:eastAsia="UD デジタル 教科書体 NK-R" w:hAnsi="ＭＳ Ｐ明朝" w:hint="eastAsia"/>
                <w:sz w:val="18"/>
                <w:szCs w:val="32"/>
              </w:rPr>
              <w:t>～5点</w:t>
            </w:r>
            <w:r w:rsidRPr="006E442F">
              <w:rPr>
                <w:rFonts w:ascii="UD デジタル 教科書体 NK-R" w:eastAsia="UD デジタル 教科書体 NK-R" w:hAnsi="ＭＳ Ｐ明朝" w:hint="eastAsia"/>
                <w:sz w:val="18"/>
                <w:szCs w:val="32"/>
              </w:rPr>
              <w:t>列挙する）</w:t>
            </w:r>
          </w:p>
        </w:tc>
      </w:tr>
      <w:tr w:rsidR="001B2AC9" w:rsidRPr="006E442F" w:rsidTr="00C2295B">
        <w:tc>
          <w:tcPr>
            <w:tcW w:w="8702" w:type="dxa"/>
            <w:tcBorders>
              <w:bottom w:val="dashSmallGap" w:sz="4" w:space="0" w:color="auto"/>
            </w:tcBorders>
            <w:tcMar>
              <w:top w:w="57" w:type="dxa"/>
              <w:bottom w:w="57" w:type="dxa"/>
            </w:tcMar>
          </w:tcPr>
          <w:p w:rsidR="001B2AC9" w:rsidRPr="006E442F" w:rsidRDefault="001B2AC9" w:rsidP="00D15DD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</w:tr>
      <w:tr w:rsidR="001B2AC9" w:rsidRPr="006E442F" w:rsidTr="00C2295B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57" w:type="dxa"/>
              <w:bottom w:w="57" w:type="dxa"/>
            </w:tcMar>
          </w:tcPr>
          <w:p w:rsidR="001B2AC9" w:rsidRPr="006E442F" w:rsidRDefault="001B2AC9" w:rsidP="00D15DD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</w:tr>
      <w:tr w:rsidR="001B2AC9" w:rsidRPr="006E442F" w:rsidTr="00C2295B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57" w:type="dxa"/>
              <w:bottom w:w="57" w:type="dxa"/>
            </w:tcMar>
          </w:tcPr>
          <w:p w:rsidR="001B2AC9" w:rsidRPr="006E442F" w:rsidRDefault="001B2AC9" w:rsidP="00D15DD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</w:tr>
      <w:tr w:rsidR="001B2AC9" w:rsidRPr="006E442F" w:rsidTr="00C2295B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57" w:type="dxa"/>
              <w:bottom w:w="57" w:type="dxa"/>
            </w:tcMar>
          </w:tcPr>
          <w:p w:rsidR="001B2AC9" w:rsidRPr="006E442F" w:rsidRDefault="001B2AC9" w:rsidP="00D15DD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</w:tr>
      <w:tr w:rsidR="001B2AC9" w:rsidRPr="006E442F" w:rsidTr="00C2295B">
        <w:tc>
          <w:tcPr>
            <w:tcW w:w="8702" w:type="dxa"/>
            <w:tcBorders>
              <w:top w:val="dashSmallGap" w:sz="4" w:space="0" w:color="auto"/>
            </w:tcBorders>
            <w:tcMar>
              <w:top w:w="57" w:type="dxa"/>
              <w:bottom w:w="57" w:type="dxa"/>
            </w:tcMar>
          </w:tcPr>
          <w:p w:rsidR="001B2AC9" w:rsidRPr="006E442F" w:rsidRDefault="001B2AC9" w:rsidP="00D15DD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ＭＳ Ｐ明朝"/>
                <w:sz w:val="24"/>
                <w:szCs w:val="24"/>
              </w:rPr>
            </w:pPr>
          </w:p>
        </w:tc>
      </w:tr>
    </w:tbl>
    <w:p w:rsidR="005D1B81" w:rsidRPr="006E442F" w:rsidRDefault="005D1B81" w:rsidP="00C2295B">
      <w:pPr>
        <w:adjustRightInd w:val="0"/>
        <w:snapToGrid w:val="0"/>
        <w:rPr>
          <w:rFonts w:ascii="UD デジタル 教科書体 NK-R" w:eastAsia="UD デジタル 教科書体 NK-R" w:hAnsi="ＭＳ Ｐ明朝"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2640"/>
      </w:tblGrid>
      <w:tr w:rsidR="00AA7411" w:rsidRPr="006E442F" w:rsidTr="00C2295B">
        <w:tc>
          <w:tcPr>
            <w:tcW w:w="606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:rsidR="00AA7411" w:rsidRPr="006E442F" w:rsidRDefault="0017421B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ゴシック"/>
                <w:sz w:val="28"/>
                <w:szCs w:val="28"/>
              </w:rPr>
            </w:pPr>
            <w:r w:rsidRPr="006E442F">
              <w:rPr>
                <w:rFonts w:ascii="UD デジタル 教科書体 NK-R" w:eastAsia="UD デジタル 教科書体 NK-R" w:hAnsi="ＭＳ Ｐゴシック" w:hint="eastAsia"/>
                <w:sz w:val="28"/>
                <w:szCs w:val="28"/>
              </w:rPr>
              <w:t>ロボットの構成</w:t>
            </w:r>
          </w:p>
        </w:tc>
        <w:tc>
          <w:tcPr>
            <w:tcW w:w="2640" w:type="dxa"/>
            <w:tcBorders>
              <w:left w:val="nil"/>
            </w:tcBorders>
            <w:tcMar>
              <w:top w:w="57" w:type="dxa"/>
              <w:bottom w:w="57" w:type="dxa"/>
            </w:tcMar>
          </w:tcPr>
          <w:p w:rsidR="00AA7411" w:rsidRPr="006E442F" w:rsidRDefault="00AA7411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420A9A" w:rsidRPr="006E442F" w:rsidTr="00140D85">
        <w:tc>
          <w:tcPr>
            <w:tcW w:w="6062" w:type="dxa"/>
            <w:vMerge w:val="restart"/>
            <w:tcMar>
              <w:top w:w="57" w:type="dxa"/>
              <w:bottom w:w="57" w:type="dxa"/>
            </w:tcMar>
          </w:tcPr>
          <w:p w:rsidR="00420A9A" w:rsidRPr="006E442F" w:rsidRDefault="00EF18F0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18"/>
                <w:szCs w:val="18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8"/>
                <w:szCs w:val="18"/>
              </w:rPr>
              <w:t>（</w:t>
            </w:r>
            <w:r w:rsidR="00420A9A" w:rsidRPr="006E442F">
              <w:rPr>
                <w:rFonts w:ascii="UD デジタル 教科書体 NK-R" w:eastAsia="UD デジタル 教科書体 NK-R" w:hAnsi="ＭＳ Ｐ明朝" w:hint="eastAsia"/>
                <w:sz w:val="18"/>
                <w:szCs w:val="18"/>
              </w:rPr>
              <w:t>スケッチを描く（または、スケッチを貼る、写真を貼る）</w:t>
            </w:r>
          </w:p>
        </w:tc>
        <w:tc>
          <w:tcPr>
            <w:tcW w:w="2640" w:type="dxa"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b/>
                <w:sz w:val="24"/>
                <w:szCs w:val="24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b/>
                <w:sz w:val="24"/>
                <w:szCs w:val="24"/>
              </w:rPr>
              <w:t>基本形状</w:t>
            </w:r>
          </w:p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6E442F">
              <w:rPr>
                <w:rFonts w:ascii="UD デジタル 教科書体 NK-R" w:eastAsia="UD デジタル 教科書体 NK-R" w:hAnsi="ＭＳ Ｐ明朝" w:hint="eastAsia"/>
                <w:sz w:val="18"/>
                <w:szCs w:val="21"/>
              </w:rPr>
              <w:t>（車型、人型、アーム型、…）</w:t>
            </w:r>
          </w:p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420A9A" w:rsidRPr="006E442F" w:rsidTr="00140D85"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420A9A" w:rsidRPr="006E442F" w:rsidRDefault="00522DB9" w:rsidP="00D456EE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b/>
                <w:sz w:val="24"/>
                <w:szCs w:val="24"/>
              </w:rPr>
              <w:t>使用</w:t>
            </w:r>
            <w:r w:rsidR="00420A9A" w:rsidRPr="006E442F">
              <w:rPr>
                <w:rFonts w:ascii="UD デジタル 教科書体 NK-R" w:eastAsia="UD デジタル 教科書体 NK-R" w:hAnsi="ＭＳ Ｐ明朝" w:hint="eastAsia"/>
                <w:b/>
                <w:sz w:val="24"/>
                <w:szCs w:val="24"/>
              </w:rPr>
              <w:t>構成</w:t>
            </w:r>
            <w:r>
              <w:rPr>
                <w:rFonts w:ascii="UD デジタル 教科書体 NK-R" w:eastAsia="UD デジタル 教科書体 NK-R" w:hAnsi="ＭＳ Ｐ明朝" w:hint="eastAsia"/>
                <w:b/>
                <w:sz w:val="24"/>
                <w:szCs w:val="24"/>
              </w:rPr>
              <w:t>要素に</w:t>
            </w:r>
            <w:r>
              <w:rPr>
                <w:rFonts w:ascii="Segoe UI Emoji" w:eastAsia="ＭＳ 明朝" w:hAnsi="Segoe UI Emoji" w:cs="Segoe UI Emoji" w:hint="eastAsia"/>
                <w:b/>
                <w:sz w:val="24"/>
                <w:szCs w:val="24"/>
              </w:rPr>
              <w:t>☑</w:t>
            </w:r>
          </w:p>
        </w:tc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522DB9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522DB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</w:t>
            </w: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 </w:t>
            </w:r>
            <w:r w:rsidR="00D82468" w:rsidRPr="00522DB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L</w:t>
            </w:r>
            <w:r w:rsidR="00D456EE" w:rsidRPr="00522DB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モーター</w:t>
            </w:r>
          </w:p>
        </w:tc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6E442F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 Mモーター</w:t>
            </w:r>
          </w:p>
        </w:tc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6E442F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 ライトマトリクス</w:t>
            </w:r>
          </w:p>
        </w:tc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6E442F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 距離センサ</w:t>
            </w:r>
          </w:p>
        </w:tc>
        <w:bookmarkStart w:id="0" w:name="_GoBack"/>
        <w:bookmarkEnd w:id="0"/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6E442F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 カラーセンサ</w:t>
            </w:r>
          </w:p>
        </w:tc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6E442F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 圧力センサ</w:t>
            </w:r>
          </w:p>
        </w:tc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6E442F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 その他（　　　　　　　　　　　　　）</w:t>
            </w:r>
          </w:p>
        </w:tc>
      </w:tr>
      <w:tr w:rsidR="00420A9A" w:rsidRPr="006E442F" w:rsidTr="00522DB9">
        <w:trPr>
          <w:trHeight w:val="397"/>
        </w:trPr>
        <w:tc>
          <w:tcPr>
            <w:tcW w:w="6062" w:type="dxa"/>
            <w:vMerge/>
            <w:tcMar>
              <w:top w:w="57" w:type="dxa"/>
              <w:bottom w:w="57" w:type="dxa"/>
            </w:tcMar>
          </w:tcPr>
          <w:p w:rsidR="00420A9A" w:rsidRPr="006E442F" w:rsidRDefault="00420A9A" w:rsidP="00C2295B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2640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420A9A" w:rsidRPr="006E442F" w:rsidRDefault="00522DB9" w:rsidP="00522DB9">
            <w:pPr>
              <w:adjustRightInd w:val="0"/>
              <w:snapToGrid w:val="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□ その他（　　　　　　　　　　　　　）</w:t>
            </w:r>
          </w:p>
        </w:tc>
      </w:tr>
    </w:tbl>
    <w:p w:rsidR="002825B0" w:rsidRPr="006E442F" w:rsidRDefault="002825B0" w:rsidP="00C2295B">
      <w:pPr>
        <w:adjustRightInd w:val="0"/>
        <w:snapToGrid w:val="0"/>
        <w:rPr>
          <w:rFonts w:ascii="UD デジタル 教科書体 NK-R" w:eastAsia="UD デジタル 教科書体 NK-R" w:hAnsi="ＭＳ Ｐ明朝"/>
          <w:sz w:val="16"/>
          <w:szCs w:val="18"/>
        </w:rPr>
      </w:pPr>
    </w:p>
    <w:p w:rsidR="008C78CA" w:rsidRPr="006E442F" w:rsidRDefault="00B8674B" w:rsidP="00C2295B">
      <w:pPr>
        <w:adjustRightInd w:val="0"/>
        <w:snapToGrid w:val="0"/>
        <w:rPr>
          <w:rFonts w:ascii="UD デジタル 教科書体 NK-R" w:eastAsia="UD デジタル 教科書体 NK-R" w:hAnsi="Arial Narrow"/>
          <w:sz w:val="18"/>
          <w:szCs w:val="18"/>
        </w:rPr>
      </w:pP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 xml:space="preserve">ワープロ等での作成を推奨する。ファイルは </w:t>
      </w:r>
      <w:hyperlink r:id="rId8" w:history="1">
        <w:r w:rsidR="006E5486" w:rsidRPr="00CF70CD">
          <w:rPr>
            <w:rStyle w:val="a5"/>
            <w:rFonts w:ascii="UD デジタル 教科書体 NK-R" w:eastAsia="UD デジタル 教科書体 NK-R" w:hAnsi="ＭＳ Ｐ明朝" w:hint="eastAsia"/>
            <w:sz w:val="18"/>
            <w:szCs w:val="18"/>
          </w:rPr>
          <w:t>http://www.ritsumei.ac.jp/se/re/izumilab/lecture/2</w:t>
        </w:r>
        <w:r w:rsidR="006E5486" w:rsidRPr="00CF70CD">
          <w:rPr>
            <w:rStyle w:val="a5"/>
            <w:rFonts w:ascii="UD デジタル 教科書体 NK-R" w:eastAsia="UD デジタル 教科書体 NK-R" w:hAnsi="ＭＳ Ｐ明朝"/>
            <w:sz w:val="18"/>
            <w:szCs w:val="18"/>
          </w:rPr>
          <w:t>4</w:t>
        </w:r>
        <w:r w:rsidR="006E5486" w:rsidRPr="00CF70CD">
          <w:rPr>
            <w:rStyle w:val="a5"/>
            <w:rFonts w:ascii="UD デジタル 教科書体 NK-R" w:eastAsia="UD デジタル 教科書体 NK-R" w:hAnsi="ＭＳ Ｐ明朝" w:hint="eastAsia"/>
            <w:sz w:val="18"/>
            <w:szCs w:val="18"/>
          </w:rPr>
          <w:t>robo/</w:t>
        </w:r>
      </w:hyperlink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 xml:space="preserve"> からダウンロードできる。</w:t>
      </w:r>
      <w:r w:rsidR="007E4E9E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１ページ目はこの書式を用いること。</w:t>
      </w:r>
      <w:r w:rsidR="006E442F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2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ページ目以降の形式は自由だが、項目はこの例の通りとすること。</w:t>
      </w:r>
    </w:p>
    <w:p w:rsidR="00982C7E" w:rsidRPr="006E442F" w:rsidRDefault="00982C7E" w:rsidP="00C2295B">
      <w:pPr>
        <w:adjustRightInd w:val="0"/>
        <w:snapToGrid w:val="0"/>
        <w:rPr>
          <w:rFonts w:ascii="UD デジタル 教科書体 NK-R" w:eastAsia="UD デジタル 教科書体 NK-R" w:hAnsi="Arial Narrow"/>
          <w:sz w:val="18"/>
          <w:szCs w:val="18"/>
        </w:rPr>
      </w:pPr>
    </w:p>
    <w:p w:rsidR="00982C7E" w:rsidRPr="006E442F" w:rsidRDefault="00982C7E">
      <w:pPr>
        <w:widowControl/>
        <w:jc w:val="left"/>
        <w:rPr>
          <w:rFonts w:ascii="UD デジタル 教科書体 NK-R" w:eastAsia="UD デジタル 教科書体 NK-R" w:hAnsi="Arial Narrow"/>
          <w:sz w:val="18"/>
          <w:szCs w:val="18"/>
        </w:rPr>
      </w:pPr>
      <w:r w:rsidRPr="006E442F">
        <w:rPr>
          <w:rFonts w:ascii="UD デジタル 教科書体 NK-R" w:eastAsia="UD デジタル 教科書体 NK-R" w:hAnsi="Arial Narrow" w:hint="eastAsia"/>
          <w:sz w:val="18"/>
          <w:szCs w:val="18"/>
        </w:rPr>
        <w:br w:type="page"/>
      </w:r>
    </w:p>
    <w:p w:rsidR="00D15DD5" w:rsidRPr="006E442F" w:rsidRDefault="00D15DD5" w:rsidP="00D15DD5">
      <w:pPr>
        <w:adjustRightInd w:val="0"/>
        <w:snapToGrid w:val="0"/>
        <w:jc w:val="center"/>
        <w:rPr>
          <w:rFonts w:ascii="UD デジタル 教科書体 NK-R" w:eastAsia="UD デジタル 教科書体 NK-R" w:hAnsi="ＭＳ Ｐ明朝"/>
          <w:sz w:val="24"/>
          <w:szCs w:val="24"/>
        </w:rPr>
      </w:pPr>
      <w:r w:rsidRPr="006E442F">
        <w:rPr>
          <w:rFonts w:ascii="UD デジタル 教科書体 NK-R" w:eastAsia="UD デジタル 教科書体 NK-R" w:hAnsi="ＭＳ Ｐ明朝" w:hint="eastAsia"/>
          <w:sz w:val="24"/>
          <w:szCs w:val="24"/>
        </w:rPr>
        <w:lastRenderedPageBreak/>
        <w:t>プログラム</w:t>
      </w:r>
    </w:p>
    <w:p w:rsidR="00D15DD5" w:rsidRPr="006E442F" w:rsidRDefault="00D15DD5" w:rsidP="00D15DD5">
      <w:pPr>
        <w:adjustRightInd w:val="0"/>
        <w:snapToGrid w:val="0"/>
        <w:jc w:val="center"/>
        <w:rPr>
          <w:rFonts w:ascii="UD デジタル 教科書体 NK-R" w:eastAsia="UD デジタル 教科書体 NK-R" w:hAnsi="ＭＳ Ｐ明朝"/>
          <w:sz w:val="18"/>
          <w:szCs w:val="18"/>
        </w:rPr>
      </w:pP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(プログラムを画面保存したもの</w:t>
      </w:r>
      <w:r w:rsidR="00733190">
        <w:rPr>
          <w:rFonts w:ascii="UD デジタル 教科書体 NK-R" w:eastAsia="UD デジタル 教科書体 NK-R" w:hAnsi="ＭＳ Ｐ明朝" w:hint="eastAsia"/>
          <w:sz w:val="18"/>
          <w:szCs w:val="18"/>
        </w:rPr>
        <w:t>や印刷したもの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を貼る)</w:t>
      </w: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 w:val="18"/>
          <w:szCs w:val="18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 w:val="18"/>
          <w:szCs w:val="18"/>
        </w:rPr>
      </w:pPr>
    </w:p>
    <w:p w:rsidR="007F1231" w:rsidRPr="006E442F" w:rsidRDefault="00E72F51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br w:type="page"/>
      </w:r>
      <w:r w:rsidR="00DC283B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lastRenderedPageBreak/>
        <w:t>１</w:t>
      </w:r>
      <w:r w:rsidR="007F1231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．ロボットの特徴に関する説明</w:t>
      </w:r>
      <w:r w:rsidR="0017262D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（概要）</w:t>
      </w:r>
    </w:p>
    <w:p w:rsidR="007F1231" w:rsidRPr="006E442F" w:rsidRDefault="00DC283B" w:rsidP="00D15DD5">
      <w:pPr>
        <w:adjustRightInd w:val="0"/>
        <w:snapToGrid w:val="0"/>
        <w:rPr>
          <w:rFonts w:ascii="UD デジタル 教科書体 NK-R" w:eastAsia="UD デジタル 教科書体 NK-R" w:hAnsi="ＭＳ Ｐ明朝"/>
          <w:sz w:val="18"/>
          <w:szCs w:val="18"/>
        </w:rPr>
      </w:pP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（</w:t>
      </w:r>
      <w:r w:rsidR="00EF18F0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開発の狙い、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機能</w:t>
      </w:r>
      <w:r w:rsidR="00EF18F0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、特徴を概説し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、長所、独自の工夫、アイデア、苦労した所などを</w:t>
      </w:r>
      <w:r w:rsidR="00E72F51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簡潔に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アピールする</w:t>
      </w:r>
      <w:r w:rsidR="00B8674B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。</w:t>
      </w:r>
      <w:bookmarkStart w:id="1" w:name="_Hlk51173441"/>
      <w:r w:rsidR="00B8674B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分量は、手書きなら半ページ、ワープロなら1/4ページ程度を目安とする。</w:t>
      </w:r>
      <w:bookmarkEnd w:id="1"/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）</w:t>
      </w:r>
    </w:p>
    <w:p w:rsidR="00D815BB" w:rsidRPr="006E442F" w:rsidRDefault="00D815BB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743F92" w:rsidRPr="006E442F" w:rsidRDefault="00743F92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6E442F" w:rsidRPr="006E442F" w:rsidRDefault="006E442F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77926" w:rsidRPr="006E442F" w:rsidRDefault="00DC283B" w:rsidP="00D15DD5">
      <w:pPr>
        <w:adjustRightInd w:val="0"/>
        <w:snapToGrid w:val="0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２</w:t>
      </w:r>
      <w:r w:rsidR="007F1231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．ロボットの構成に関する説明</w:t>
      </w:r>
      <w:r w:rsidR="00E72F51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（機械的特徴）</w:t>
      </w:r>
    </w:p>
    <w:p w:rsidR="007F1231" w:rsidRPr="006E442F" w:rsidRDefault="007F1231" w:rsidP="00D15DD5">
      <w:pPr>
        <w:adjustRightInd w:val="0"/>
        <w:snapToGrid w:val="0"/>
        <w:rPr>
          <w:rFonts w:ascii="UD デジタル 教科書体 NK-R" w:eastAsia="UD デジタル 教科書体 NK-R" w:hAnsi="ＭＳ Ｐ明朝"/>
          <w:sz w:val="18"/>
          <w:szCs w:val="18"/>
        </w:rPr>
      </w:pP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（</w:t>
      </w:r>
      <w:r w:rsidR="00743F92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使った部品や形状、取り付け方法などを説明する。構造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で工夫した点などを述べる。</w:t>
      </w:r>
      <w:r w:rsidR="00B8674B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分量は、手書きなら半ページ、ワープロなら1/4ページ程度を目安とする。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）</w:t>
      </w:r>
    </w:p>
    <w:p w:rsidR="00743F92" w:rsidRPr="006E442F" w:rsidRDefault="00743F92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 w:rsidP="00D15DD5">
      <w:pPr>
        <w:widowControl/>
        <w:adjustRightInd w:val="0"/>
        <w:snapToGrid w:val="0"/>
        <w:jc w:val="left"/>
        <w:rPr>
          <w:rFonts w:ascii="UD デジタル 教科書体 NK-R" w:eastAsia="UD デジタル 教科書体 NK-R" w:hAnsi="ＭＳ Ｐゴシック"/>
          <w:szCs w:val="21"/>
        </w:rPr>
      </w:pPr>
    </w:p>
    <w:p w:rsidR="00D15DD5" w:rsidRPr="006E442F" w:rsidRDefault="00D15DD5">
      <w:pPr>
        <w:widowControl/>
        <w:jc w:val="left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br w:type="page"/>
      </w:r>
    </w:p>
    <w:p w:rsidR="007F1231" w:rsidRPr="006E442F" w:rsidRDefault="00DC283B" w:rsidP="00D15DD5">
      <w:pPr>
        <w:adjustRightInd w:val="0"/>
        <w:snapToGrid w:val="0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lastRenderedPageBreak/>
        <w:t>３</w:t>
      </w:r>
      <w:r w:rsidR="007F1231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．ロボットのプログラムに関する説明</w:t>
      </w:r>
      <w:r w:rsidR="00E72F51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（ソフトウェア的特徴）</w:t>
      </w:r>
    </w:p>
    <w:p w:rsidR="00D77926" w:rsidRPr="006E442F" w:rsidRDefault="00D77926" w:rsidP="00D15DD5">
      <w:pPr>
        <w:adjustRightInd w:val="0"/>
        <w:snapToGrid w:val="0"/>
        <w:rPr>
          <w:rFonts w:ascii="UD デジタル 教科書体 NK-R" w:eastAsia="UD デジタル 教科書体 NK-R" w:hAnsi="ＭＳ Ｐ明朝"/>
          <w:sz w:val="18"/>
          <w:szCs w:val="18"/>
        </w:rPr>
      </w:pP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（</w:t>
      </w:r>
      <w:r w:rsidR="00743F92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動作の流れ</w:t>
      </w:r>
      <w:r w:rsidR="00D15DD5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を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説明する。プログラムで工夫した点などを述べる。</w:t>
      </w:r>
      <w:r w:rsidR="00B8674B"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分量は、手書きなら半ページ、ワープロなら1/4ページ程度を目安とする。</w:t>
      </w:r>
      <w:r w:rsidRPr="006E442F">
        <w:rPr>
          <w:rFonts w:ascii="UD デジタル 教科書体 NK-R" w:eastAsia="UD デジタル 教科書体 NK-R" w:hAnsi="ＭＳ Ｐ明朝" w:hint="eastAsia"/>
          <w:sz w:val="18"/>
          <w:szCs w:val="18"/>
        </w:rPr>
        <w:t>）</w:t>
      </w:r>
    </w:p>
    <w:p w:rsidR="00D77926" w:rsidRPr="006E442F" w:rsidRDefault="00D77926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6E442F" w:rsidRPr="006E442F" w:rsidRDefault="006E442F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743F92" w:rsidRPr="006E442F" w:rsidRDefault="00743F92" w:rsidP="00D15DD5">
      <w:pPr>
        <w:adjustRightInd w:val="0"/>
        <w:snapToGrid w:val="0"/>
        <w:rPr>
          <w:rFonts w:ascii="UD デジタル 教科書体 NK-R" w:eastAsia="UD デジタル 教科書体 NK-R" w:hAnsi="ＭＳ Ｐ明朝"/>
          <w:sz w:val="18"/>
          <w:szCs w:val="18"/>
        </w:rPr>
      </w:pPr>
    </w:p>
    <w:p w:rsidR="00D77926" w:rsidRPr="006E442F" w:rsidRDefault="00743F92" w:rsidP="00D15DD5">
      <w:pPr>
        <w:adjustRightInd w:val="0"/>
        <w:snapToGrid w:val="0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４</w:t>
      </w:r>
      <w:r w:rsidR="00D77926"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．感想</w:t>
      </w:r>
    </w:p>
    <w:p w:rsidR="00743F92" w:rsidRPr="006E442F" w:rsidRDefault="00743F92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D15DD5" w:rsidRPr="006E442F" w:rsidRDefault="00D15DD5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E26CA8" w:rsidRPr="006E442F" w:rsidRDefault="00E26CA8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p w:rsidR="00E26CA8" w:rsidRPr="006E442F" w:rsidRDefault="00E26CA8" w:rsidP="00D15DD5">
      <w:pPr>
        <w:adjustRightInd w:val="0"/>
        <w:snapToGrid w:val="0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6E442F">
        <w:rPr>
          <w:rFonts w:ascii="UD デジタル 教科書体 NK-R" w:eastAsia="UD デジタル 教科書体 NK-R" w:hAnsi="ＭＳ Ｐゴシック" w:hint="eastAsia"/>
          <w:sz w:val="24"/>
          <w:szCs w:val="24"/>
        </w:rPr>
        <w:t>５．参考資料</w:t>
      </w:r>
    </w:p>
    <w:p w:rsidR="00021B39" w:rsidRPr="006E442F" w:rsidRDefault="00021B39" w:rsidP="00D15DD5">
      <w:pPr>
        <w:adjustRightInd w:val="0"/>
        <w:snapToGrid w:val="0"/>
        <w:rPr>
          <w:rFonts w:ascii="UD デジタル 教科書体 NK-R" w:eastAsia="UD デジタル 教科書体 NK-R" w:hAnsi="ＭＳ Ｐ明朝"/>
          <w:szCs w:val="21"/>
        </w:rPr>
      </w:pPr>
    </w:p>
    <w:sectPr w:rsidR="00021B39" w:rsidRPr="006E442F" w:rsidSect="00AA7411"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8E0" w:rsidRDefault="005018E0" w:rsidP="007F1231">
      <w:r>
        <w:separator/>
      </w:r>
    </w:p>
  </w:endnote>
  <w:endnote w:type="continuationSeparator" w:id="0">
    <w:p w:rsidR="005018E0" w:rsidRDefault="005018E0" w:rsidP="007F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482082"/>
      <w:docPartObj>
        <w:docPartGallery w:val="Page Numbers (Bottom of Page)"/>
        <w:docPartUnique/>
      </w:docPartObj>
    </w:sdtPr>
    <w:sdtEndPr/>
    <w:sdtContent>
      <w:p w:rsidR="007F1231" w:rsidRDefault="007F12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9A" w:rsidRPr="0019139A">
          <w:rPr>
            <w:noProof/>
            <w:lang w:val="ja-JP"/>
          </w:rPr>
          <w:t>1</w:t>
        </w:r>
        <w:r>
          <w:fldChar w:fldCharType="end"/>
        </w:r>
      </w:p>
    </w:sdtContent>
  </w:sdt>
  <w:p w:rsidR="007F1231" w:rsidRDefault="007F12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8E0" w:rsidRDefault="005018E0" w:rsidP="007F1231">
      <w:r>
        <w:separator/>
      </w:r>
    </w:p>
  </w:footnote>
  <w:footnote w:type="continuationSeparator" w:id="0">
    <w:p w:rsidR="005018E0" w:rsidRDefault="005018E0" w:rsidP="007F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BA0"/>
    <w:multiLevelType w:val="hybridMultilevel"/>
    <w:tmpl w:val="EEBE8AE8"/>
    <w:lvl w:ilvl="0" w:tplc="557CCD20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46BF1"/>
    <w:multiLevelType w:val="hybridMultilevel"/>
    <w:tmpl w:val="9866021E"/>
    <w:lvl w:ilvl="0" w:tplc="244A7186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201A7E"/>
    <w:multiLevelType w:val="hybridMultilevel"/>
    <w:tmpl w:val="8AD47D40"/>
    <w:lvl w:ilvl="0" w:tplc="446C3E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AF66F0"/>
    <w:multiLevelType w:val="hybridMultilevel"/>
    <w:tmpl w:val="E034CB5E"/>
    <w:lvl w:ilvl="0" w:tplc="A01E422C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261"/>
    <w:rsid w:val="00021B39"/>
    <w:rsid w:val="00096E92"/>
    <w:rsid w:val="000D0FE8"/>
    <w:rsid w:val="000D65CE"/>
    <w:rsid w:val="00102E98"/>
    <w:rsid w:val="00161542"/>
    <w:rsid w:val="0017262D"/>
    <w:rsid w:val="0017421B"/>
    <w:rsid w:val="001802CB"/>
    <w:rsid w:val="001810F0"/>
    <w:rsid w:val="0019139A"/>
    <w:rsid w:val="001B2AC9"/>
    <w:rsid w:val="00265AF4"/>
    <w:rsid w:val="002825B0"/>
    <w:rsid w:val="00313158"/>
    <w:rsid w:val="003329DF"/>
    <w:rsid w:val="003B6B29"/>
    <w:rsid w:val="003C22F7"/>
    <w:rsid w:val="003C2F54"/>
    <w:rsid w:val="003F4474"/>
    <w:rsid w:val="00420A9A"/>
    <w:rsid w:val="005018E0"/>
    <w:rsid w:val="00514261"/>
    <w:rsid w:val="00522DB9"/>
    <w:rsid w:val="00561B7E"/>
    <w:rsid w:val="005D1B81"/>
    <w:rsid w:val="0061397B"/>
    <w:rsid w:val="006443C1"/>
    <w:rsid w:val="00660234"/>
    <w:rsid w:val="006D5D4F"/>
    <w:rsid w:val="006D632C"/>
    <w:rsid w:val="006E442F"/>
    <w:rsid w:val="006E5486"/>
    <w:rsid w:val="00733190"/>
    <w:rsid w:val="00743F92"/>
    <w:rsid w:val="007911B7"/>
    <w:rsid w:val="007E4E9E"/>
    <w:rsid w:val="007F1231"/>
    <w:rsid w:val="008510CB"/>
    <w:rsid w:val="00862957"/>
    <w:rsid w:val="008C78CA"/>
    <w:rsid w:val="00925900"/>
    <w:rsid w:val="0097356F"/>
    <w:rsid w:val="00982C7E"/>
    <w:rsid w:val="00997007"/>
    <w:rsid w:val="00A10F3C"/>
    <w:rsid w:val="00A33614"/>
    <w:rsid w:val="00A60BAF"/>
    <w:rsid w:val="00A8059D"/>
    <w:rsid w:val="00AA7411"/>
    <w:rsid w:val="00AB0386"/>
    <w:rsid w:val="00B00350"/>
    <w:rsid w:val="00B8674B"/>
    <w:rsid w:val="00B874BD"/>
    <w:rsid w:val="00B926EA"/>
    <w:rsid w:val="00B94E77"/>
    <w:rsid w:val="00C12D22"/>
    <w:rsid w:val="00C2295B"/>
    <w:rsid w:val="00C338FB"/>
    <w:rsid w:val="00C456E1"/>
    <w:rsid w:val="00C45ABA"/>
    <w:rsid w:val="00CF508B"/>
    <w:rsid w:val="00D15BC4"/>
    <w:rsid w:val="00D15DD5"/>
    <w:rsid w:val="00D456EE"/>
    <w:rsid w:val="00D7666F"/>
    <w:rsid w:val="00D77926"/>
    <w:rsid w:val="00D815BB"/>
    <w:rsid w:val="00D82468"/>
    <w:rsid w:val="00DA5601"/>
    <w:rsid w:val="00DC283B"/>
    <w:rsid w:val="00DE320F"/>
    <w:rsid w:val="00DF5FDE"/>
    <w:rsid w:val="00E26CA8"/>
    <w:rsid w:val="00E72F51"/>
    <w:rsid w:val="00EE5D25"/>
    <w:rsid w:val="00EF18F0"/>
    <w:rsid w:val="00F01746"/>
    <w:rsid w:val="00F7747F"/>
    <w:rsid w:val="00F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9C03C"/>
  <w15:docId w15:val="{1EDCF136-D5DD-41BF-BB37-70ED16A0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7926"/>
    <w:pPr>
      <w:ind w:leftChars="400" w:left="840"/>
    </w:pPr>
  </w:style>
  <w:style w:type="character" w:styleId="a5">
    <w:name w:val="Hyperlink"/>
    <w:basedOn w:val="a0"/>
    <w:uiPriority w:val="99"/>
    <w:unhideWhenUsed/>
    <w:rsid w:val="008C78C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F1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1231"/>
  </w:style>
  <w:style w:type="paragraph" w:styleId="a8">
    <w:name w:val="footer"/>
    <w:basedOn w:val="a"/>
    <w:link w:val="a9"/>
    <w:uiPriority w:val="99"/>
    <w:unhideWhenUsed/>
    <w:rsid w:val="007F1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1231"/>
  </w:style>
  <w:style w:type="paragraph" w:styleId="aa">
    <w:name w:val="Balloon Text"/>
    <w:basedOn w:val="a"/>
    <w:link w:val="ab"/>
    <w:uiPriority w:val="99"/>
    <w:semiHidden/>
    <w:unhideWhenUsed/>
    <w:rsid w:val="00161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154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86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sumei.ac.jp/se/re/izumilab/lecture/24rob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BE988D4-2E35-4861-99EE-A29B19A5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</dc:creator>
  <cp:lastModifiedBy>Tomonori Izumi</cp:lastModifiedBy>
  <cp:revision>42</cp:revision>
  <cp:lastPrinted>2013-11-01T03:41:00Z</cp:lastPrinted>
  <dcterms:created xsi:type="dcterms:W3CDTF">2012-10-11T07:57:00Z</dcterms:created>
  <dcterms:modified xsi:type="dcterms:W3CDTF">2024-08-22T12:23:00Z</dcterms:modified>
</cp:coreProperties>
</file>